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CE" w:rsidRPr="001918CE" w:rsidRDefault="001918CE" w:rsidP="00CA01A3">
      <w:pPr>
        <w:jc w:val="center"/>
        <w:rPr>
          <w:b/>
        </w:rPr>
      </w:pPr>
      <w:r w:rsidRPr="001918CE">
        <w:rPr>
          <w:b/>
        </w:rPr>
        <w:t>UNIDAD DE TITULACIÓN</w:t>
      </w:r>
    </w:p>
    <w:p w:rsidR="007834A5" w:rsidRPr="001918CE" w:rsidRDefault="001918CE" w:rsidP="00CA01A3">
      <w:pPr>
        <w:jc w:val="center"/>
        <w:rPr>
          <w:b/>
        </w:rPr>
      </w:pPr>
      <w:r w:rsidRPr="001918CE">
        <w:rPr>
          <w:b/>
        </w:rPr>
        <w:t>ESTRUCTURA EXAMEN COMPLEXIVO (ANÁLISIS DE CASOS)</w:t>
      </w:r>
    </w:p>
    <w:p w:rsidR="00DC310E" w:rsidRDefault="00DC310E" w:rsidP="00DC310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(Revisar modelo en página web UTI- Formatos de Titulación)</w:t>
      </w:r>
    </w:p>
    <w:p w:rsidR="00166820" w:rsidRPr="004A5B99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4A5B99">
        <w:rPr>
          <w:rFonts w:ascii="Cambria Math" w:hAnsi="Cambria Math"/>
          <w:sz w:val="24"/>
          <w:szCs w:val="24"/>
        </w:rPr>
        <w:t>Portada</w:t>
      </w:r>
    </w:p>
    <w:p w:rsidR="00166820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Autorización de repositorio digital</w:t>
      </w:r>
    </w:p>
    <w:p w:rsidR="00166820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Aprobación del tutor</w:t>
      </w:r>
    </w:p>
    <w:p w:rsidR="00166820" w:rsidRPr="004A5B99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Declaración de autoría</w:t>
      </w:r>
    </w:p>
    <w:p w:rsidR="00166820" w:rsidRPr="004A5B99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Aprobación tribunal</w:t>
      </w:r>
    </w:p>
    <w:p w:rsidR="00166820" w:rsidRPr="004A5B99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Dedicatoria (Opcional)</w:t>
      </w:r>
    </w:p>
    <w:p w:rsidR="00166820" w:rsidRPr="004A5B99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Agradecimiento (Opcional)</w:t>
      </w:r>
    </w:p>
    <w:p w:rsidR="00166820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Índice de contenido</w:t>
      </w:r>
    </w:p>
    <w:p w:rsidR="00166820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Índice de tablas</w:t>
      </w:r>
    </w:p>
    <w:p w:rsidR="00166820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Índice de figuras</w:t>
      </w:r>
    </w:p>
    <w:p w:rsidR="00166820" w:rsidRPr="004A5B99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Índice de Anexos</w:t>
      </w:r>
    </w:p>
    <w:p w:rsidR="00166820" w:rsidRPr="004A5B99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Resumen</w:t>
      </w:r>
      <w:r>
        <w:rPr>
          <w:rFonts w:ascii="Cambria Math" w:hAnsi="Cambria Math"/>
          <w:sz w:val="24"/>
          <w:szCs w:val="24"/>
        </w:rPr>
        <w:t xml:space="preserve"> Ejecutivo</w:t>
      </w:r>
    </w:p>
    <w:p w:rsidR="00166820" w:rsidRPr="004A5B99" w:rsidRDefault="00166820" w:rsidP="00166820">
      <w:pPr>
        <w:spacing w:after="0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Abstract</w:t>
      </w:r>
    </w:p>
    <w:p w:rsidR="00166820" w:rsidRPr="001918CE" w:rsidRDefault="00166820" w:rsidP="00CA01A3">
      <w:pPr>
        <w:jc w:val="both"/>
        <w:rPr>
          <w:b/>
        </w:rPr>
      </w:pPr>
    </w:p>
    <w:p w:rsidR="00166820" w:rsidRDefault="00166820" w:rsidP="00CA01A3">
      <w:pPr>
        <w:jc w:val="both"/>
        <w:rPr>
          <w:b/>
        </w:rPr>
      </w:pPr>
      <w:r>
        <w:rPr>
          <w:b/>
        </w:rPr>
        <w:t>CAPITULO I</w:t>
      </w:r>
    </w:p>
    <w:p w:rsidR="001918CE" w:rsidRPr="001918CE" w:rsidRDefault="001918CE" w:rsidP="00CA01A3">
      <w:pPr>
        <w:jc w:val="both"/>
        <w:rPr>
          <w:b/>
        </w:rPr>
      </w:pPr>
      <w:r w:rsidRPr="001918CE">
        <w:rPr>
          <w:b/>
        </w:rPr>
        <w:t>Diagnóstico del caso a estudiar</w:t>
      </w:r>
    </w:p>
    <w:p w:rsidR="001918CE" w:rsidRDefault="001918CE" w:rsidP="00CA01A3">
      <w:pPr>
        <w:jc w:val="both"/>
      </w:pPr>
      <w:r>
        <w:t>•</w:t>
      </w:r>
      <w:r>
        <w:tab/>
        <w:t>Descripción y formulación del problema del caso de estudio seleccionado</w:t>
      </w:r>
    </w:p>
    <w:p w:rsidR="001918CE" w:rsidRDefault="001918CE" w:rsidP="00CA01A3">
      <w:pPr>
        <w:jc w:val="both"/>
      </w:pPr>
      <w:r>
        <w:t>•</w:t>
      </w:r>
      <w:r>
        <w:tab/>
        <w:t>Justificación (Importancia, Beneficiarios, Impacto, Utilidad, Factibilidad)</w:t>
      </w:r>
    </w:p>
    <w:p w:rsidR="001918CE" w:rsidRDefault="001918CE" w:rsidP="00CA01A3">
      <w:pPr>
        <w:jc w:val="both"/>
      </w:pPr>
      <w:r>
        <w:t>•</w:t>
      </w:r>
      <w:r>
        <w:tab/>
        <w:t>Objetivos (Objetivo General; Objetivos Específicos)</w:t>
      </w:r>
    </w:p>
    <w:p w:rsidR="001918CE" w:rsidRDefault="001918CE" w:rsidP="00CA01A3">
      <w:pPr>
        <w:jc w:val="both"/>
      </w:pPr>
    </w:p>
    <w:p w:rsidR="00166820" w:rsidRDefault="00166820" w:rsidP="00CA01A3">
      <w:pPr>
        <w:jc w:val="both"/>
        <w:rPr>
          <w:b/>
        </w:rPr>
      </w:pPr>
      <w:r>
        <w:rPr>
          <w:b/>
        </w:rPr>
        <w:t>CAPITULO II</w:t>
      </w:r>
    </w:p>
    <w:p w:rsidR="001918CE" w:rsidRPr="001918CE" w:rsidRDefault="001918CE" w:rsidP="00CA01A3">
      <w:pPr>
        <w:jc w:val="both"/>
        <w:rPr>
          <w:b/>
        </w:rPr>
      </w:pPr>
      <w:r w:rsidRPr="001918CE">
        <w:rPr>
          <w:b/>
        </w:rPr>
        <w:t>Marco Teórico</w:t>
      </w:r>
    </w:p>
    <w:p w:rsidR="001918CE" w:rsidRDefault="001918CE" w:rsidP="00CA01A3">
      <w:pPr>
        <w:jc w:val="both"/>
      </w:pPr>
      <w:r>
        <w:t>•</w:t>
      </w:r>
      <w:r>
        <w:tab/>
        <w:t>Fundamentación científico - técnica (revisión de la teoría o literatura) citar con ISO 690</w:t>
      </w:r>
    </w:p>
    <w:p w:rsidR="001918CE" w:rsidRDefault="001918CE" w:rsidP="00CA01A3">
      <w:pPr>
        <w:jc w:val="both"/>
      </w:pPr>
      <w:r>
        <w:t>•</w:t>
      </w:r>
      <w:r>
        <w:tab/>
        <w:t>Hipótesis (investigación cualitativa) o, preguntas directrices (investigación cualitativa), si fuera necesario.</w:t>
      </w:r>
    </w:p>
    <w:p w:rsidR="001918CE" w:rsidRPr="00CA01A3" w:rsidRDefault="001918CE" w:rsidP="00CA01A3">
      <w:pPr>
        <w:jc w:val="both"/>
      </w:pPr>
      <w:r w:rsidRPr="001918CE">
        <w:rPr>
          <w:b/>
        </w:rPr>
        <w:t xml:space="preserve">Metodología del diagnóstico </w:t>
      </w:r>
      <w:r w:rsidRPr="00CA01A3">
        <w:t>(Descripción de la metodología utilizada para identificar las variables e indicadores)</w:t>
      </w:r>
      <w:r w:rsidR="003048BA">
        <w:t>.</w:t>
      </w:r>
    </w:p>
    <w:p w:rsidR="00166820" w:rsidRDefault="00166820" w:rsidP="00CA01A3">
      <w:pPr>
        <w:jc w:val="both"/>
        <w:rPr>
          <w:b/>
        </w:rPr>
      </w:pPr>
      <w:r>
        <w:rPr>
          <w:b/>
        </w:rPr>
        <w:t>CAPITULO III</w:t>
      </w:r>
    </w:p>
    <w:p w:rsidR="001918CE" w:rsidRPr="001918CE" w:rsidRDefault="001918CE" w:rsidP="00CA01A3">
      <w:pPr>
        <w:jc w:val="both"/>
        <w:rPr>
          <w:b/>
        </w:rPr>
      </w:pPr>
      <w:r w:rsidRPr="001918CE">
        <w:rPr>
          <w:b/>
        </w:rPr>
        <w:t>Resultados</w:t>
      </w:r>
    </w:p>
    <w:p w:rsidR="001918CE" w:rsidRDefault="001918CE" w:rsidP="00CA01A3">
      <w:pPr>
        <w:jc w:val="both"/>
      </w:pPr>
      <w:r>
        <w:t>•</w:t>
      </w:r>
      <w:r>
        <w:tab/>
        <w:t>Principales resultados obtenidos del diagnóstico</w:t>
      </w:r>
      <w:r w:rsidR="003048BA">
        <w:t xml:space="preserve"> (Las características o atributos de la información recolectada y generada debe ser: Pertinente, Precisa, Oportuna, Confiable, Relevante).</w:t>
      </w:r>
    </w:p>
    <w:p w:rsidR="001918CE" w:rsidRDefault="001918CE" w:rsidP="00CA01A3">
      <w:pPr>
        <w:jc w:val="both"/>
      </w:pPr>
      <w:r>
        <w:t>•</w:t>
      </w:r>
      <w:r>
        <w:tab/>
        <w:t>Limitaciones del estudio de caso</w:t>
      </w:r>
    </w:p>
    <w:p w:rsidR="001918CE" w:rsidRPr="003048BA" w:rsidRDefault="001918CE" w:rsidP="00CA01A3">
      <w:pPr>
        <w:jc w:val="both"/>
        <w:rPr>
          <w:color w:val="FF0000"/>
        </w:rPr>
      </w:pPr>
      <w:r w:rsidRPr="003048BA">
        <w:rPr>
          <w:color w:val="FF0000"/>
        </w:rPr>
        <w:t>•</w:t>
      </w:r>
      <w:r w:rsidRPr="003048BA">
        <w:rPr>
          <w:color w:val="FF0000"/>
        </w:rPr>
        <w:tab/>
        <w:t>Consideraciones ambientales</w:t>
      </w:r>
    </w:p>
    <w:p w:rsidR="001918CE" w:rsidRDefault="001918CE" w:rsidP="00CA01A3">
      <w:pPr>
        <w:jc w:val="both"/>
      </w:pPr>
      <w:r>
        <w:lastRenderedPageBreak/>
        <w:t>•</w:t>
      </w:r>
      <w:r>
        <w:tab/>
        <w:t>Conclusiones</w:t>
      </w:r>
    </w:p>
    <w:p w:rsidR="001918CE" w:rsidRDefault="001918CE" w:rsidP="00CA01A3">
      <w:pPr>
        <w:jc w:val="both"/>
      </w:pPr>
      <w:r>
        <w:t>•</w:t>
      </w:r>
      <w:r>
        <w:tab/>
        <w:t>Recomendaciones</w:t>
      </w:r>
    </w:p>
    <w:p w:rsidR="001918CE" w:rsidRDefault="001918CE" w:rsidP="00CA01A3">
      <w:pPr>
        <w:jc w:val="both"/>
      </w:pPr>
    </w:p>
    <w:p w:rsidR="00166820" w:rsidRDefault="00166820" w:rsidP="00CA01A3">
      <w:pPr>
        <w:jc w:val="both"/>
        <w:rPr>
          <w:b/>
        </w:rPr>
      </w:pPr>
      <w:r>
        <w:rPr>
          <w:b/>
        </w:rPr>
        <w:t>CAPITULO IV</w:t>
      </w:r>
    </w:p>
    <w:p w:rsidR="001918CE" w:rsidRPr="001918CE" w:rsidRDefault="001918CE" w:rsidP="00CA01A3">
      <w:pPr>
        <w:jc w:val="both"/>
        <w:rPr>
          <w:b/>
        </w:rPr>
      </w:pPr>
      <w:r w:rsidRPr="001918CE">
        <w:rPr>
          <w:b/>
        </w:rPr>
        <w:t>Propuesta de solución</w:t>
      </w:r>
    </w:p>
    <w:p w:rsidR="001918CE" w:rsidRDefault="001918CE" w:rsidP="00CA01A3">
      <w:pPr>
        <w:jc w:val="both"/>
      </w:pPr>
      <w:r>
        <w:t>•</w:t>
      </w:r>
      <w:r>
        <w:tab/>
        <w:t>Metodología de la propuesta de solución (procesos y procedimientos de cómo se podría solucionar el problema identificado en el diagnóstico)</w:t>
      </w:r>
    </w:p>
    <w:p w:rsidR="001918CE" w:rsidRDefault="001918CE" w:rsidP="00CA01A3">
      <w:pPr>
        <w:jc w:val="both"/>
      </w:pPr>
      <w:r>
        <w:t>•</w:t>
      </w:r>
      <w:r>
        <w:tab/>
        <w:t>Desarrollo de la propuesta de solución</w:t>
      </w:r>
      <w:r w:rsidR="003048BA">
        <w:t>.</w:t>
      </w:r>
    </w:p>
    <w:p w:rsidR="001918CE" w:rsidRDefault="001918CE" w:rsidP="00CA01A3">
      <w:pPr>
        <w:jc w:val="both"/>
      </w:pPr>
    </w:p>
    <w:p w:rsidR="001918CE" w:rsidRPr="001918CE" w:rsidRDefault="001918CE" w:rsidP="00CA01A3">
      <w:pPr>
        <w:jc w:val="both"/>
        <w:rPr>
          <w:b/>
        </w:rPr>
      </w:pPr>
      <w:r w:rsidRPr="001918CE">
        <w:rPr>
          <w:b/>
        </w:rPr>
        <w:t>Bibliografía (ISO 690)</w:t>
      </w:r>
    </w:p>
    <w:p w:rsidR="001918CE" w:rsidRPr="001918CE" w:rsidRDefault="001918CE" w:rsidP="00CA01A3">
      <w:pPr>
        <w:jc w:val="both"/>
        <w:rPr>
          <w:b/>
        </w:rPr>
      </w:pPr>
      <w:r w:rsidRPr="001918CE">
        <w:rPr>
          <w:b/>
        </w:rPr>
        <w:t>Anexos</w:t>
      </w:r>
    </w:p>
    <w:sectPr w:rsidR="001918CE" w:rsidRPr="001918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44" w:rsidRDefault="000D0F44" w:rsidP="00CA01A3">
      <w:pPr>
        <w:spacing w:after="0" w:line="240" w:lineRule="auto"/>
      </w:pPr>
      <w:r>
        <w:separator/>
      </w:r>
    </w:p>
  </w:endnote>
  <w:endnote w:type="continuationSeparator" w:id="0">
    <w:p w:rsidR="000D0F44" w:rsidRDefault="000D0F44" w:rsidP="00CA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44" w:rsidRDefault="000D0F44" w:rsidP="00CA01A3">
      <w:pPr>
        <w:spacing w:after="0" w:line="240" w:lineRule="auto"/>
      </w:pPr>
      <w:r>
        <w:separator/>
      </w:r>
    </w:p>
  </w:footnote>
  <w:footnote w:type="continuationSeparator" w:id="0">
    <w:p w:rsidR="000D0F44" w:rsidRDefault="000D0F44" w:rsidP="00CA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A3" w:rsidRDefault="00CA01A3">
    <w:pPr>
      <w:pStyle w:val="Encabezado"/>
    </w:pPr>
    <w:r>
      <w:rPr>
        <w:noProof/>
        <w:lang w:val="es-MX" w:eastAsia="es-MX"/>
      </w:rPr>
      <w:drawing>
        <wp:inline distT="0" distB="0" distL="0" distR="0" wp14:anchorId="53C41A44" wp14:editId="25307859">
          <wp:extent cx="536074" cy="545911"/>
          <wp:effectExtent l="0" t="0" r="0" b="6985"/>
          <wp:docPr id="179" name="Imagen 179" descr="Resultado de imagen para logo u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t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31" r="25791" b="27642"/>
                  <a:stretch/>
                </pic:blipFill>
                <pic:spPr bwMode="auto">
                  <a:xfrm>
                    <a:off x="0" y="0"/>
                    <a:ext cx="544573" cy="554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CE"/>
    <w:rsid w:val="000D0F44"/>
    <w:rsid w:val="00166820"/>
    <w:rsid w:val="001918CE"/>
    <w:rsid w:val="003048BA"/>
    <w:rsid w:val="00333BE9"/>
    <w:rsid w:val="00367D23"/>
    <w:rsid w:val="007834A5"/>
    <w:rsid w:val="008A2B6B"/>
    <w:rsid w:val="00B3182B"/>
    <w:rsid w:val="00BC34D6"/>
    <w:rsid w:val="00CA01A3"/>
    <w:rsid w:val="00D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52472-DE47-414D-89DA-101EC8F3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">
    <w:name w:val="Título #3_"/>
    <w:basedOn w:val="Fuentedeprrafopredeter"/>
    <w:link w:val="Ttulo30"/>
    <w:rsid w:val="001918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tulo30">
    <w:name w:val="Título #3"/>
    <w:basedOn w:val="Normal"/>
    <w:link w:val="Ttulo3"/>
    <w:rsid w:val="001918CE"/>
    <w:pPr>
      <w:widowControl w:val="0"/>
      <w:shd w:val="clear" w:color="auto" w:fill="FFFFFF"/>
      <w:spacing w:before="36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A0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1A3"/>
  </w:style>
  <w:style w:type="paragraph" w:styleId="Piedepgina">
    <w:name w:val="footer"/>
    <w:basedOn w:val="Normal"/>
    <w:link w:val="PiedepginaCar"/>
    <w:uiPriority w:val="99"/>
    <w:unhideWhenUsed/>
    <w:rsid w:val="00CA0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Eduardo Sánchez Díaz</dc:creator>
  <cp:keywords/>
  <dc:description/>
  <cp:lastModifiedBy>Usuario de Windows</cp:lastModifiedBy>
  <cp:revision>2</cp:revision>
  <dcterms:created xsi:type="dcterms:W3CDTF">2019-03-18T16:16:00Z</dcterms:created>
  <dcterms:modified xsi:type="dcterms:W3CDTF">2019-03-18T16:16:00Z</dcterms:modified>
</cp:coreProperties>
</file>