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99" w:rsidRPr="004A5B99" w:rsidRDefault="004A5B99" w:rsidP="004A5B99">
      <w:pPr>
        <w:spacing w:after="0"/>
        <w:jc w:val="center"/>
        <w:rPr>
          <w:rFonts w:ascii="Cambria Math" w:hAnsi="Cambria Math"/>
          <w:b/>
          <w:sz w:val="24"/>
          <w:szCs w:val="24"/>
        </w:rPr>
      </w:pPr>
    </w:p>
    <w:p w:rsidR="004A5B99" w:rsidRDefault="004A5B99" w:rsidP="004A5B99">
      <w:pPr>
        <w:spacing w:after="0"/>
        <w:jc w:val="center"/>
        <w:rPr>
          <w:rFonts w:ascii="Cambria Math" w:hAnsi="Cambria Math"/>
          <w:b/>
          <w:sz w:val="24"/>
          <w:szCs w:val="24"/>
        </w:rPr>
      </w:pPr>
      <w:r w:rsidRPr="004A5B99">
        <w:rPr>
          <w:rFonts w:ascii="Cambria Math" w:hAnsi="Cambria Math"/>
          <w:b/>
          <w:sz w:val="24"/>
          <w:szCs w:val="24"/>
        </w:rPr>
        <w:t>EST</w:t>
      </w:r>
      <w:r>
        <w:rPr>
          <w:rFonts w:ascii="Cambria Math" w:hAnsi="Cambria Math"/>
          <w:b/>
          <w:sz w:val="24"/>
          <w:szCs w:val="24"/>
        </w:rPr>
        <w:t>RUCTURA PARA LA PRESENTACIÓN DE</w:t>
      </w:r>
      <w:r w:rsidRPr="004A5B99">
        <w:rPr>
          <w:rFonts w:ascii="Cambria Math" w:hAnsi="Cambria Math"/>
          <w:b/>
          <w:sz w:val="24"/>
          <w:szCs w:val="24"/>
        </w:rPr>
        <w:t xml:space="preserve"> TRABAJO DE</w:t>
      </w:r>
      <w:r>
        <w:rPr>
          <w:rFonts w:ascii="Cambria Math" w:hAnsi="Cambria Math"/>
          <w:b/>
          <w:sz w:val="24"/>
          <w:szCs w:val="24"/>
        </w:rPr>
        <w:t xml:space="preserve"> TITULACIÓN MODALIDAD PROPUESTA METODOLÓGICA</w:t>
      </w:r>
      <w:r w:rsidRPr="004A5B99">
        <w:rPr>
          <w:rFonts w:ascii="Cambria Math" w:hAnsi="Cambria Math"/>
          <w:b/>
          <w:sz w:val="24"/>
          <w:szCs w:val="24"/>
        </w:rPr>
        <w:t>.</w:t>
      </w:r>
    </w:p>
    <w:p w:rsidR="00133FB9" w:rsidRPr="004A5B99" w:rsidRDefault="00133FB9" w:rsidP="003B7573">
      <w:pPr>
        <w:spacing w:after="0"/>
        <w:rPr>
          <w:rFonts w:ascii="Cambria Math" w:hAnsi="Cambria Math"/>
          <w:b/>
          <w:sz w:val="24"/>
          <w:szCs w:val="24"/>
        </w:rPr>
      </w:pPr>
    </w:p>
    <w:p w:rsidR="003B7573" w:rsidRDefault="003B7573" w:rsidP="003B7573">
      <w:pPr>
        <w:spacing w:after="0"/>
        <w:jc w:val="center"/>
        <w:rPr>
          <w:rFonts w:ascii="Cambria Math" w:hAnsi="Cambria Math"/>
          <w:b/>
          <w:sz w:val="24"/>
          <w:szCs w:val="24"/>
        </w:rPr>
      </w:pPr>
      <w:r w:rsidRPr="004A5B99">
        <w:rPr>
          <w:rFonts w:ascii="Cambria Math" w:hAnsi="Cambria Math"/>
          <w:b/>
          <w:sz w:val="24"/>
          <w:szCs w:val="24"/>
        </w:rPr>
        <w:t>PÁGINAS PRELIMINARES</w:t>
      </w:r>
    </w:p>
    <w:p w:rsidR="0085490D" w:rsidRDefault="0085490D" w:rsidP="0085490D">
      <w:pPr>
        <w:spacing w:after="0" w:line="240" w:lineRule="auto"/>
        <w:jc w:val="center"/>
        <w:rPr>
          <w:rFonts w:ascii="Cambria Math" w:hAnsi="Cambria Math"/>
          <w:b/>
          <w:sz w:val="24"/>
          <w:szCs w:val="24"/>
        </w:rPr>
      </w:pPr>
      <w:r>
        <w:rPr>
          <w:rFonts w:ascii="Cambria Math" w:hAnsi="Cambria Math"/>
          <w:b/>
          <w:sz w:val="24"/>
          <w:szCs w:val="24"/>
        </w:rPr>
        <w:t>(Revisar modelo en página web UTI- Formatos de Titulación)</w:t>
      </w:r>
    </w:p>
    <w:p w:rsidR="0085490D" w:rsidRPr="004A5B99" w:rsidRDefault="0085490D" w:rsidP="003B7573">
      <w:pPr>
        <w:spacing w:after="0"/>
        <w:jc w:val="center"/>
        <w:rPr>
          <w:rFonts w:ascii="Cambria Math" w:hAnsi="Cambria Math"/>
          <w:b/>
          <w:sz w:val="24"/>
          <w:szCs w:val="24"/>
        </w:rPr>
      </w:pPr>
      <w:bookmarkStart w:id="0" w:name="_GoBack"/>
      <w:bookmarkEnd w:id="0"/>
    </w:p>
    <w:p w:rsidR="003B7573" w:rsidRPr="004A5B99" w:rsidRDefault="003B7573" w:rsidP="003B7573">
      <w:pPr>
        <w:spacing w:after="0"/>
        <w:rPr>
          <w:rFonts w:ascii="Cambria Math" w:hAnsi="Cambria Math"/>
          <w:sz w:val="24"/>
          <w:szCs w:val="24"/>
        </w:rPr>
      </w:pPr>
      <w:r w:rsidRPr="004A5B99">
        <w:rPr>
          <w:rFonts w:ascii="Cambria Math" w:hAnsi="Cambria Math"/>
          <w:sz w:val="24"/>
          <w:szCs w:val="24"/>
        </w:rPr>
        <w:t>Portada</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Autorización de repositorio digital</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Aprobación del tutor</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Declaración de autoría</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Aprobación tribunal</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Dedicatoria (Opcional)</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Agradecimiento (Opcional)</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Índice de contenido</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Índice de tablas</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Índice de gráficos</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Índice de imágenes</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Índice de Anexos</w:t>
      </w:r>
    </w:p>
    <w:p w:rsidR="00885578" w:rsidRPr="009730C4" w:rsidRDefault="00885578" w:rsidP="00885578">
      <w:pPr>
        <w:spacing w:after="0" w:line="240" w:lineRule="auto"/>
        <w:rPr>
          <w:rFonts w:ascii="Cambria Math" w:hAnsi="Cambria Math"/>
          <w:sz w:val="24"/>
          <w:szCs w:val="24"/>
        </w:rPr>
      </w:pPr>
      <w:r w:rsidRPr="009730C4">
        <w:rPr>
          <w:rFonts w:ascii="Cambria Math" w:hAnsi="Cambria Math"/>
          <w:sz w:val="24"/>
          <w:szCs w:val="24"/>
        </w:rPr>
        <w:t>Resumen Ejecutivo</w:t>
      </w:r>
    </w:p>
    <w:p w:rsidR="00885578" w:rsidRDefault="00885578" w:rsidP="00885578">
      <w:pPr>
        <w:spacing w:after="0" w:line="240" w:lineRule="auto"/>
        <w:rPr>
          <w:rFonts w:ascii="Cambria Math" w:hAnsi="Cambria Math"/>
          <w:b/>
          <w:sz w:val="24"/>
          <w:szCs w:val="24"/>
        </w:rPr>
      </w:pPr>
      <w:proofErr w:type="spellStart"/>
      <w:r w:rsidRPr="009730C4">
        <w:rPr>
          <w:rFonts w:ascii="Cambria Math" w:hAnsi="Cambria Math"/>
          <w:sz w:val="24"/>
          <w:szCs w:val="24"/>
        </w:rPr>
        <w:t>Abstract</w:t>
      </w:r>
      <w:proofErr w:type="spellEnd"/>
    </w:p>
    <w:p w:rsidR="003B7573" w:rsidRPr="004A5B99" w:rsidRDefault="003B7573" w:rsidP="003B7573">
      <w:pPr>
        <w:spacing w:after="0"/>
        <w:jc w:val="center"/>
        <w:rPr>
          <w:rFonts w:ascii="Cambria Math" w:hAnsi="Cambria Math"/>
          <w:b/>
          <w:sz w:val="24"/>
          <w:szCs w:val="24"/>
        </w:rPr>
      </w:pPr>
      <w:r w:rsidRPr="004A5B99">
        <w:rPr>
          <w:rFonts w:ascii="Cambria Math" w:hAnsi="Cambria Math"/>
          <w:b/>
          <w:sz w:val="24"/>
          <w:szCs w:val="24"/>
        </w:rPr>
        <w:t>CAPITULO I</w:t>
      </w:r>
    </w:p>
    <w:p w:rsidR="003B7573" w:rsidRPr="004A5B99" w:rsidRDefault="003B7573" w:rsidP="003B7573">
      <w:pPr>
        <w:spacing w:after="0"/>
        <w:jc w:val="center"/>
        <w:rPr>
          <w:rFonts w:ascii="Cambria Math" w:hAnsi="Cambria Math"/>
          <w:b/>
          <w:sz w:val="24"/>
          <w:szCs w:val="24"/>
        </w:rPr>
      </w:pPr>
      <w:r w:rsidRPr="004A5B99">
        <w:rPr>
          <w:rFonts w:ascii="Cambria Math" w:hAnsi="Cambria Math"/>
          <w:b/>
          <w:sz w:val="24"/>
          <w:szCs w:val="24"/>
        </w:rPr>
        <w:t>INTRODUCCIÓN</w:t>
      </w:r>
    </w:p>
    <w:p w:rsidR="003B7573" w:rsidRPr="004A5B99" w:rsidRDefault="003B7573" w:rsidP="003B7573">
      <w:pPr>
        <w:spacing w:after="0"/>
        <w:rPr>
          <w:rFonts w:ascii="Cambria Math" w:hAnsi="Cambria Math"/>
          <w:sz w:val="24"/>
          <w:szCs w:val="24"/>
        </w:rPr>
      </w:pPr>
      <w:r w:rsidRPr="004A5B99">
        <w:rPr>
          <w:rFonts w:ascii="Cambria Math" w:hAnsi="Cambria Math"/>
          <w:sz w:val="24"/>
          <w:szCs w:val="24"/>
        </w:rPr>
        <w:t>Antecedentes</w:t>
      </w:r>
    </w:p>
    <w:p w:rsidR="003B7573" w:rsidRPr="004A5B99" w:rsidRDefault="003B7573" w:rsidP="003B7573">
      <w:pPr>
        <w:spacing w:after="0"/>
        <w:rPr>
          <w:rFonts w:ascii="Cambria Math" w:hAnsi="Cambria Math"/>
          <w:sz w:val="24"/>
          <w:szCs w:val="24"/>
        </w:rPr>
      </w:pPr>
      <w:r w:rsidRPr="004A5B99">
        <w:rPr>
          <w:rFonts w:ascii="Cambria Math" w:hAnsi="Cambria Math"/>
          <w:sz w:val="24"/>
          <w:szCs w:val="24"/>
        </w:rPr>
        <w:t>Justificación</w:t>
      </w:r>
    </w:p>
    <w:p w:rsidR="003B7573" w:rsidRPr="004A5B99" w:rsidRDefault="003B7573" w:rsidP="003B7573">
      <w:pPr>
        <w:spacing w:after="0"/>
        <w:rPr>
          <w:rFonts w:ascii="Cambria Math" w:hAnsi="Cambria Math"/>
          <w:sz w:val="24"/>
          <w:szCs w:val="24"/>
        </w:rPr>
      </w:pPr>
      <w:r w:rsidRPr="004A5B99">
        <w:rPr>
          <w:rFonts w:ascii="Cambria Math" w:hAnsi="Cambria Math"/>
          <w:sz w:val="24"/>
          <w:szCs w:val="24"/>
        </w:rPr>
        <w:t xml:space="preserve">Objetivo general </w:t>
      </w:r>
    </w:p>
    <w:p w:rsidR="003B7573" w:rsidRDefault="003B7573" w:rsidP="003B7573">
      <w:pPr>
        <w:spacing w:after="0"/>
        <w:rPr>
          <w:rFonts w:ascii="Cambria Math" w:hAnsi="Cambria Math"/>
          <w:sz w:val="24"/>
          <w:szCs w:val="24"/>
        </w:rPr>
      </w:pPr>
      <w:r w:rsidRPr="004A5B99">
        <w:rPr>
          <w:rFonts w:ascii="Cambria Math" w:hAnsi="Cambria Math"/>
          <w:sz w:val="24"/>
          <w:szCs w:val="24"/>
        </w:rPr>
        <w:t>Objetivos Específicos</w:t>
      </w:r>
    </w:p>
    <w:p w:rsidR="00FF1EEA" w:rsidRPr="004A5B99" w:rsidRDefault="00FF1EEA" w:rsidP="00FF1EEA">
      <w:pPr>
        <w:spacing w:after="0" w:line="240" w:lineRule="auto"/>
        <w:jc w:val="center"/>
        <w:rPr>
          <w:rFonts w:ascii="Cambria Math" w:hAnsi="Cambria Math"/>
          <w:b/>
          <w:sz w:val="24"/>
          <w:szCs w:val="24"/>
        </w:rPr>
      </w:pPr>
    </w:p>
    <w:p w:rsidR="00FF1EEA" w:rsidRDefault="00FF1EEA" w:rsidP="00FF1EEA">
      <w:pPr>
        <w:spacing w:after="0" w:line="240" w:lineRule="auto"/>
        <w:rPr>
          <w:rFonts w:ascii="Cambria Math" w:hAnsi="Cambria Math"/>
          <w:sz w:val="24"/>
          <w:szCs w:val="24"/>
        </w:rPr>
      </w:pPr>
      <w:r w:rsidRPr="004A5B99">
        <w:rPr>
          <w:rFonts w:ascii="Cambria Math" w:hAnsi="Cambria Math"/>
          <w:sz w:val="24"/>
          <w:szCs w:val="24"/>
        </w:rPr>
        <w:t>Introducción</w:t>
      </w:r>
    </w:p>
    <w:p w:rsidR="00FF1EEA" w:rsidRDefault="00FF1EEA" w:rsidP="00FF1EEA">
      <w:pPr>
        <w:pStyle w:val="Prrafodelista"/>
        <w:numPr>
          <w:ilvl w:val="0"/>
          <w:numId w:val="1"/>
        </w:numPr>
        <w:spacing w:after="0" w:line="240" w:lineRule="auto"/>
        <w:rPr>
          <w:rFonts w:ascii="Cambria Math" w:hAnsi="Cambria Math"/>
          <w:sz w:val="24"/>
          <w:szCs w:val="24"/>
        </w:rPr>
      </w:pPr>
      <w:r>
        <w:rPr>
          <w:rFonts w:ascii="Cambria Math" w:hAnsi="Cambria Math"/>
          <w:sz w:val="24"/>
          <w:szCs w:val="24"/>
        </w:rPr>
        <w:t>Contexto macro, meso y micro enfocado a las dos variables del estudio, y al problema.</w:t>
      </w:r>
    </w:p>
    <w:p w:rsidR="00FF1EEA" w:rsidRDefault="00FF1EEA" w:rsidP="00FF1EEA">
      <w:pPr>
        <w:spacing w:after="0" w:line="240" w:lineRule="auto"/>
        <w:rPr>
          <w:rFonts w:ascii="Cambria Math" w:hAnsi="Cambria Math"/>
          <w:sz w:val="24"/>
          <w:szCs w:val="24"/>
        </w:rPr>
      </w:pPr>
      <w:r w:rsidRPr="004A5B99">
        <w:rPr>
          <w:rFonts w:ascii="Cambria Math" w:hAnsi="Cambria Math"/>
          <w:sz w:val="24"/>
          <w:szCs w:val="24"/>
        </w:rPr>
        <w:t>Antecedentes</w:t>
      </w:r>
      <w:r>
        <w:rPr>
          <w:rFonts w:ascii="Cambria Math" w:hAnsi="Cambria Math"/>
          <w:sz w:val="24"/>
          <w:szCs w:val="24"/>
        </w:rPr>
        <w:t>:</w:t>
      </w:r>
    </w:p>
    <w:p w:rsidR="00FF1EEA" w:rsidRDefault="00FF1EEA" w:rsidP="00FF1EEA">
      <w:pPr>
        <w:pStyle w:val="Prrafodelista"/>
        <w:numPr>
          <w:ilvl w:val="0"/>
          <w:numId w:val="1"/>
        </w:numPr>
        <w:spacing w:after="0" w:line="240" w:lineRule="auto"/>
        <w:rPr>
          <w:rFonts w:ascii="Cambria Math" w:hAnsi="Cambria Math"/>
          <w:sz w:val="24"/>
          <w:szCs w:val="24"/>
        </w:rPr>
      </w:pPr>
      <w:r>
        <w:rPr>
          <w:rFonts w:ascii="Cambria Math" w:hAnsi="Cambria Math"/>
          <w:sz w:val="24"/>
          <w:szCs w:val="24"/>
        </w:rPr>
        <w:t>Se tomara como antecedentes, la descripción de la realidad y problemas de la empresa y motivar el desarrollo de la propuesta.</w:t>
      </w:r>
    </w:p>
    <w:p w:rsidR="00FF1EEA" w:rsidRDefault="00FF1EEA" w:rsidP="00FF1EEA">
      <w:pPr>
        <w:pStyle w:val="Prrafodelista"/>
        <w:spacing w:after="0" w:line="240" w:lineRule="auto"/>
        <w:rPr>
          <w:rFonts w:ascii="Cambria Math" w:hAnsi="Cambria Math"/>
          <w:sz w:val="24"/>
          <w:szCs w:val="24"/>
        </w:rPr>
      </w:pPr>
    </w:p>
    <w:p w:rsidR="00FF1EEA" w:rsidRDefault="00FF1EEA" w:rsidP="00FF1EEA">
      <w:pPr>
        <w:spacing w:after="0" w:line="240" w:lineRule="auto"/>
        <w:rPr>
          <w:rFonts w:ascii="Cambria Math" w:hAnsi="Cambria Math"/>
          <w:sz w:val="24"/>
          <w:szCs w:val="24"/>
        </w:rPr>
      </w:pPr>
      <w:r w:rsidRPr="004A5B99">
        <w:rPr>
          <w:rFonts w:ascii="Cambria Math" w:hAnsi="Cambria Math"/>
          <w:sz w:val="24"/>
          <w:szCs w:val="24"/>
        </w:rPr>
        <w:t>Justificación</w:t>
      </w:r>
      <w:r>
        <w:rPr>
          <w:rFonts w:ascii="Cambria Math" w:hAnsi="Cambria Math"/>
          <w:sz w:val="24"/>
          <w:szCs w:val="24"/>
        </w:rPr>
        <w:t>:</w:t>
      </w:r>
    </w:p>
    <w:p w:rsidR="00FF1EEA" w:rsidRDefault="00FF1EEA" w:rsidP="00FF1EEA">
      <w:pPr>
        <w:pStyle w:val="Prrafodelista"/>
        <w:numPr>
          <w:ilvl w:val="0"/>
          <w:numId w:val="1"/>
        </w:numPr>
        <w:spacing w:after="0" w:line="240" w:lineRule="auto"/>
        <w:jc w:val="both"/>
        <w:rPr>
          <w:rFonts w:ascii="Cambria Math" w:hAnsi="Cambria Math"/>
          <w:sz w:val="24"/>
          <w:szCs w:val="24"/>
        </w:rPr>
      </w:pPr>
      <w:r>
        <w:rPr>
          <w:rFonts w:ascii="Cambria Math" w:hAnsi="Cambria Math"/>
          <w:sz w:val="24"/>
          <w:szCs w:val="24"/>
        </w:rPr>
        <w:t>Es una redacción que contenga la importancia, impacto, utilidad, beneficiarios, factibilidad de la propuesta.</w:t>
      </w:r>
    </w:p>
    <w:p w:rsidR="00FF1EEA" w:rsidRDefault="00FF1EEA" w:rsidP="00FF1EEA">
      <w:pPr>
        <w:pStyle w:val="Prrafodelista"/>
        <w:spacing w:after="0" w:line="240" w:lineRule="auto"/>
        <w:rPr>
          <w:rFonts w:ascii="Cambria Math" w:hAnsi="Cambria Math"/>
          <w:sz w:val="24"/>
          <w:szCs w:val="24"/>
        </w:rPr>
      </w:pPr>
    </w:p>
    <w:p w:rsidR="00FF1EEA" w:rsidRDefault="00FF1EEA" w:rsidP="00FF1EEA">
      <w:pPr>
        <w:spacing w:after="0" w:line="240" w:lineRule="auto"/>
        <w:rPr>
          <w:rFonts w:ascii="Cambria Math" w:hAnsi="Cambria Math"/>
          <w:sz w:val="24"/>
          <w:szCs w:val="24"/>
        </w:rPr>
      </w:pPr>
      <w:r w:rsidRPr="004A5B99">
        <w:rPr>
          <w:rFonts w:ascii="Cambria Math" w:hAnsi="Cambria Math"/>
          <w:sz w:val="24"/>
          <w:szCs w:val="24"/>
        </w:rPr>
        <w:t>Objetivo general</w:t>
      </w:r>
      <w:r>
        <w:rPr>
          <w:rFonts w:ascii="Cambria Math" w:hAnsi="Cambria Math"/>
          <w:sz w:val="24"/>
          <w:szCs w:val="24"/>
        </w:rPr>
        <w:t>:</w:t>
      </w:r>
      <w:r w:rsidRPr="004A5B99">
        <w:rPr>
          <w:rFonts w:ascii="Cambria Math" w:hAnsi="Cambria Math"/>
          <w:sz w:val="24"/>
          <w:szCs w:val="24"/>
        </w:rPr>
        <w:t xml:space="preserve"> </w:t>
      </w:r>
    </w:p>
    <w:p w:rsidR="00FF1EEA" w:rsidRDefault="00FF1EEA" w:rsidP="00FF1EEA">
      <w:pPr>
        <w:pStyle w:val="Prrafodelista"/>
        <w:numPr>
          <w:ilvl w:val="0"/>
          <w:numId w:val="1"/>
        </w:numPr>
        <w:spacing w:after="0" w:line="240" w:lineRule="auto"/>
        <w:rPr>
          <w:rFonts w:ascii="Cambria Math" w:hAnsi="Cambria Math"/>
          <w:sz w:val="24"/>
          <w:szCs w:val="24"/>
        </w:rPr>
      </w:pPr>
      <w:r>
        <w:rPr>
          <w:rFonts w:ascii="Cambria Math" w:hAnsi="Cambria Math"/>
          <w:sz w:val="24"/>
          <w:szCs w:val="24"/>
        </w:rPr>
        <w:t>Debe ser construido con estrecha relación al tema de la propuesta.</w:t>
      </w:r>
    </w:p>
    <w:p w:rsidR="00FF1EEA" w:rsidRPr="003A3B25" w:rsidRDefault="00FF1EEA" w:rsidP="00FF1EEA">
      <w:pPr>
        <w:pStyle w:val="Prrafodelista"/>
        <w:spacing w:after="0" w:line="240" w:lineRule="auto"/>
        <w:rPr>
          <w:rFonts w:ascii="Cambria Math" w:hAnsi="Cambria Math"/>
          <w:sz w:val="24"/>
          <w:szCs w:val="24"/>
        </w:rPr>
      </w:pPr>
    </w:p>
    <w:p w:rsidR="00FF1EEA" w:rsidRDefault="00FF1EEA" w:rsidP="00FF1EEA">
      <w:pPr>
        <w:spacing w:after="0" w:line="240" w:lineRule="auto"/>
        <w:rPr>
          <w:rFonts w:ascii="Cambria Math" w:hAnsi="Cambria Math"/>
          <w:sz w:val="24"/>
          <w:szCs w:val="24"/>
        </w:rPr>
      </w:pPr>
      <w:r w:rsidRPr="004A5B99">
        <w:rPr>
          <w:rFonts w:ascii="Cambria Math" w:hAnsi="Cambria Math"/>
          <w:sz w:val="24"/>
          <w:szCs w:val="24"/>
        </w:rPr>
        <w:t>Objetivos Específicos</w:t>
      </w:r>
      <w:r>
        <w:rPr>
          <w:rFonts w:ascii="Cambria Math" w:hAnsi="Cambria Math"/>
          <w:sz w:val="24"/>
          <w:szCs w:val="24"/>
        </w:rPr>
        <w:t>:</w:t>
      </w:r>
    </w:p>
    <w:p w:rsidR="00FF1EEA" w:rsidRDefault="00FF1EEA" w:rsidP="00FF1EEA">
      <w:pPr>
        <w:pStyle w:val="Prrafodelista"/>
        <w:numPr>
          <w:ilvl w:val="0"/>
          <w:numId w:val="1"/>
        </w:numPr>
        <w:spacing w:after="0" w:line="240" w:lineRule="auto"/>
        <w:rPr>
          <w:rFonts w:ascii="Cambria Math" w:hAnsi="Cambria Math"/>
          <w:sz w:val="24"/>
          <w:szCs w:val="24"/>
        </w:rPr>
      </w:pPr>
      <w:r>
        <w:rPr>
          <w:rFonts w:ascii="Cambria Math" w:hAnsi="Cambria Math"/>
          <w:sz w:val="24"/>
          <w:szCs w:val="24"/>
        </w:rPr>
        <w:t>Deben dar soporte al cumplimiento del objetivo general</w:t>
      </w:r>
      <w:r w:rsidR="00E138A4">
        <w:rPr>
          <w:rFonts w:ascii="Cambria Math" w:hAnsi="Cambria Math"/>
          <w:sz w:val="24"/>
          <w:szCs w:val="24"/>
        </w:rPr>
        <w:t xml:space="preserve"> y al desarrollo del producto (propuesta)</w:t>
      </w:r>
      <w:r>
        <w:rPr>
          <w:rFonts w:ascii="Cambria Math" w:hAnsi="Cambria Math"/>
          <w:sz w:val="24"/>
          <w:szCs w:val="24"/>
        </w:rPr>
        <w:t>.</w:t>
      </w:r>
    </w:p>
    <w:p w:rsidR="00FF1EEA" w:rsidRPr="003A3B25" w:rsidRDefault="00FF1EEA" w:rsidP="00FF1EEA">
      <w:pPr>
        <w:pStyle w:val="Prrafodelista"/>
        <w:numPr>
          <w:ilvl w:val="0"/>
          <w:numId w:val="1"/>
        </w:numPr>
        <w:spacing w:after="0" w:line="240" w:lineRule="auto"/>
        <w:rPr>
          <w:rFonts w:ascii="Cambria Math" w:hAnsi="Cambria Math"/>
          <w:sz w:val="24"/>
          <w:szCs w:val="24"/>
        </w:rPr>
      </w:pPr>
      <w:r>
        <w:rPr>
          <w:rFonts w:ascii="Cambria Math" w:hAnsi="Cambria Math"/>
          <w:sz w:val="24"/>
          <w:szCs w:val="24"/>
        </w:rPr>
        <w:t>Deben ser</w:t>
      </w:r>
      <w:r w:rsidR="00E138A4">
        <w:rPr>
          <w:rFonts w:ascii="Cambria Math" w:hAnsi="Cambria Math"/>
          <w:sz w:val="24"/>
          <w:szCs w:val="24"/>
        </w:rPr>
        <w:t xml:space="preserve"> entre tres o cuatro objetivos.</w:t>
      </w:r>
    </w:p>
    <w:p w:rsidR="00FF1EEA" w:rsidRPr="004A5B99" w:rsidRDefault="00FF1EEA" w:rsidP="003B7573">
      <w:pPr>
        <w:spacing w:after="0"/>
        <w:rPr>
          <w:rFonts w:ascii="Cambria Math" w:hAnsi="Cambria Math"/>
          <w:sz w:val="24"/>
          <w:szCs w:val="24"/>
        </w:rPr>
      </w:pPr>
    </w:p>
    <w:p w:rsidR="003B7573" w:rsidRDefault="003B7573" w:rsidP="003B7573">
      <w:pPr>
        <w:spacing w:after="0"/>
        <w:jc w:val="center"/>
        <w:rPr>
          <w:rFonts w:ascii="Cambria Math" w:hAnsi="Cambria Math"/>
          <w:b/>
          <w:sz w:val="24"/>
          <w:szCs w:val="24"/>
        </w:rPr>
      </w:pPr>
    </w:p>
    <w:p w:rsidR="00E138A4" w:rsidRDefault="00E138A4" w:rsidP="003B7573">
      <w:pPr>
        <w:spacing w:after="0"/>
        <w:jc w:val="center"/>
        <w:rPr>
          <w:rFonts w:ascii="Cambria Math" w:hAnsi="Cambria Math"/>
          <w:b/>
          <w:sz w:val="24"/>
          <w:szCs w:val="24"/>
        </w:rPr>
      </w:pPr>
    </w:p>
    <w:p w:rsidR="00E138A4" w:rsidRDefault="00E138A4" w:rsidP="003B7573">
      <w:pPr>
        <w:spacing w:after="0"/>
        <w:jc w:val="center"/>
        <w:rPr>
          <w:rFonts w:ascii="Cambria Math" w:hAnsi="Cambria Math"/>
          <w:b/>
          <w:sz w:val="24"/>
          <w:szCs w:val="24"/>
        </w:rPr>
      </w:pPr>
    </w:p>
    <w:p w:rsidR="00E138A4" w:rsidRDefault="00E138A4" w:rsidP="003B7573">
      <w:pPr>
        <w:spacing w:after="0"/>
        <w:jc w:val="center"/>
        <w:rPr>
          <w:rFonts w:ascii="Cambria Math" w:hAnsi="Cambria Math"/>
          <w:b/>
          <w:sz w:val="24"/>
          <w:szCs w:val="24"/>
        </w:rPr>
      </w:pPr>
    </w:p>
    <w:p w:rsidR="00E138A4" w:rsidRDefault="00E138A4" w:rsidP="003B7573">
      <w:pPr>
        <w:spacing w:after="0"/>
        <w:jc w:val="center"/>
        <w:rPr>
          <w:rFonts w:ascii="Cambria Math" w:hAnsi="Cambria Math"/>
          <w:b/>
          <w:sz w:val="24"/>
          <w:szCs w:val="24"/>
        </w:rPr>
      </w:pPr>
    </w:p>
    <w:p w:rsidR="00E138A4" w:rsidRDefault="00E138A4" w:rsidP="003B7573">
      <w:pPr>
        <w:spacing w:after="0"/>
        <w:jc w:val="center"/>
        <w:rPr>
          <w:rFonts w:ascii="Cambria Math" w:hAnsi="Cambria Math"/>
          <w:b/>
          <w:sz w:val="24"/>
          <w:szCs w:val="24"/>
        </w:rPr>
      </w:pPr>
    </w:p>
    <w:p w:rsidR="00E138A4" w:rsidRDefault="00E138A4" w:rsidP="003B7573">
      <w:pPr>
        <w:spacing w:after="0"/>
        <w:jc w:val="center"/>
        <w:rPr>
          <w:rFonts w:ascii="Cambria Math" w:hAnsi="Cambria Math"/>
          <w:b/>
          <w:sz w:val="24"/>
          <w:szCs w:val="24"/>
        </w:rPr>
      </w:pPr>
    </w:p>
    <w:p w:rsidR="003B7573" w:rsidRPr="004A5B99" w:rsidRDefault="003B7573" w:rsidP="003B7573">
      <w:pPr>
        <w:spacing w:after="0"/>
        <w:jc w:val="center"/>
        <w:rPr>
          <w:rFonts w:ascii="Cambria Math" w:hAnsi="Cambria Math"/>
          <w:b/>
          <w:sz w:val="24"/>
          <w:szCs w:val="24"/>
        </w:rPr>
      </w:pPr>
      <w:r w:rsidRPr="004A5B99">
        <w:rPr>
          <w:rFonts w:ascii="Cambria Math" w:hAnsi="Cambria Math"/>
          <w:b/>
          <w:sz w:val="24"/>
          <w:szCs w:val="24"/>
        </w:rPr>
        <w:t>CAPITULO II</w:t>
      </w:r>
    </w:p>
    <w:p w:rsidR="003B7573" w:rsidRPr="004A5B99" w:rsidRDefault="003B7573" w:rsidP="003B7573">
      <w:pPr>
        <w:spacing w:after="0"/>
        <w:jc w:val="center"/>
        <w:rPr>
          <w:rFonts w:ascii="Cambria Math" w:hAnsi="Cambria Math"/>
          <w:b/>
          <w:sz w:val="24"/>
          <w:szCs w:val="24"/>
        </w:rPr>
      </w:pPr>
      <w:r>
        <w:rPr>
          <w:rFonts w:ascii="Cambria Math" w:hAnsi="Cambria Math"/>
          <w:b/>
          <w:sz w:val="24"/>
          <w:szCs w:val="24"/>
        </w:rPr>
        <w:t>INGENIERÍA DEL PROYECTO</w:t>
      </w:r>
    </w:p>
    <w:p w:rsidR="00E138A4" w:rsidRDefault="00E138A4" w:rsidP="003B7573">
      <w:pPr>
        <w:spacing w:after="0"/>
        <w:jc w:val="both"/>
        <w:rPr>
          <w:rFonts w:ascii="Cambria Math" w:hAnsi="Cambria Math"/>
          <w:sz w:val="24"/>
          <w:szCs w:val="24"/>
        </w:rPr>
      </w:pPr>
    </w:p>
    <w:p w:rsidR="003B7573" w:rsidRDefault="003B7573" w:rsidP="003B7573">
      <w:pPr>
        <w:spacing w:after="0"/>
        <w:jc w:val="both"/>
        <w:rPr>
          <w:rFonts w:ascii="Cambria Math" w:hAnsi="Cambria Math"/>
          <w:sz w:val="24"/>
          <w:szCs w:val="24"/>
        </w:rPr>
      </w:pPr>
      <w:r>
        <w:rPr>
          <w:rFonts w:ascii="Cambria Math" w:hAnsi="Cambria Math"/>
          <w:sz w:val="24"/>
          <w:szCs w:val="24"/>
        </w:rPr>
        <w:t>Diagnóstico de la situación actual de la empresa</w:t>
      </w:r>
      <w:r w:rsidR="00E138A4">
        <w:rPr>
          <w:rFonts w:ascii="Cambria Math" w:hAnsi="Cambria Math"/>
          <w:sz w:val="24"/>
          <w:szCs w:val="24"/>
        </w:rPr>
        <w:t>:</w:t>
      </w:r>
    </w:p>
    <w:p w:rsidR="00E138A4" w:rsidRDefault="00E138A4" w:rsidP="00E138A4">
      <w:pPr>
        <w:pStyle w:val="Prrafodelista"/>
        <w:numPr>
          <w:ilvl w:val="0"/>
          <w:numId w:val="1"/>
        </w:numPr>
        <w:spacing w:after="0"/>
        <w:jc w:val="both"/>
        <w:rPr>
          <w:rFonts w:ascii="Cambria Math" w:hAnsi="Cambria Math"/>
          <w:sz w:val="24"/>
          <w:szCs w:val="24"/>
        </w:rPr>
      </w:pPr>
      <w:r>
        <w:rPr>
          <w:rFonts w:ascii="Cambria Math" w:hAnsi="Cambria Math"/>
          <w:sz w:val="24"/>
          <w:szCs w:val="24"/>
        </w:rPr>
        <w:t>Describir detalladamente el problema de la organización o empresa, que tenga estrecha relación con la propuesta que se ha planteado.</w:t>
      </w:r>
    </w:p>
    <w:p w:rsidR="00E138A4" w:rsidRDefault="00E138A4" w:rsidP="00E138A4">
      <w:pPr>
        <w:pStyle w:val="Prrafodelista"/>
        <w:numPr>
          <w:ilvl w:val="0"/>
          <w:numId w:val="1"/>
        </w:numPr>
        <w:spacing w:after="0"/>
        <w:jc w:val="both"/>
        <w:rPr>
          <w:rFonts w:ascii="Cambria Math" w:hAnsi="Cambria Math"/>
          <w:sz w:val="24"/>
          <w:szCs w:val="24"/>
        </w:rPr>
      </w:pPr>
      <w:r>
        <w:rPr>
          <w:rFonts w:ascii="Cambria Math" w:hAnsi="Cambria Math"/>
          <w:sz w:val="24"/>
          <w:szCs w:val="24"/>
        </w:rPr>
        <w:t>La descripción deberá tener datos actualizados, con los respaldos de documentos o de estudios realizados en la empresa.</w:t>
      </w:r>
    </w:p>
    <w:p w:rsidR="00D80915" w:rsidRDefault="00D80915" w:rsidP="00D80915">
      <w:pPr>
        <w:pStyle w:val="Prrafodelista"/>
        <w:numPr>
          <w:ilvl w:val="0"/>
          <w:numId w:val="1"/>
        </w:numPr>
        <w:spacing w:after="0"/>
        <w:jc w:val="both"/>
        <w:rPr>
          <w:rFonts w:ascii="Cambria Math" w:hAnsi="Cambria Math"/>
          <w:sz w:val="24"/>
          <w:szCs w:val="24"/>
        </w:rPr>
      </w:pPr>
      <w:r>
        <w:rPr>
          <w:rFonts w:ascii="Cambria Math" w:hAnsi="Cambria Math"/>
          <w:sz w:val="24"/>
          <w:szCs w:val="24"/>
        </w:rPr>
        <w:t xml:space="preserve">Como punto de partida se deberá tener NESESARIAMENTE un estudio previo, caso contrario el estudiante deberá generar el estudio previo que justifique la realización de la propuesta, pueden basarse en estudios realizados en empresas ajenas siempre y cuando la naturaleza y procesos sean similares y semejantes. El estudio previo se puede sustentar con un estudio de </w:t>
      </w:r>
      <w:r w:rsidRPr="00D80915">
        <w:rPr>
          <w:rFonts w:ascii="Cambria Math" w:hAnsi="Cambria Math"/>
          <w:sz w:val="24"/>
          <w:szCs w:val="24"/>
        </w:rPr>
        <w:t>benchmarking</w:t>
      </w:r>
      <w:r>
        <w:rPr>
          <w:rFonts w:ascii="Cambria Math" w:hAnsi="Cambria Math"/>
          <w:sz w:val="24"/>
          <w:szCs w:val="24"/>
        </w:rPr>
        <w:t>.</w:t>
      </w:r>
    </w:p>
    <w:p w:rsidR="00F257FF" w:rsidRPr="00D80915" w:rsidRDefault="00F257FF" w:rsidP="00D80915">
      <w:pPr>
        <w:pStyle w:val="Prrafodelista"/>
        <w:numPr>
          <w:ilvl w:val="0"/>
          <w:numId w:val="1"/>
        </w:numPr>
        <w:spacing w:after="0"/>
        <w:jc w:val="both"/>
        <w:rPr>
          <w:rFonts w:ascii="Cambria Math" w:hAnsi="Cambria Math"/>
          <w:sz w:val="24"/>
          <w:szCs w:val="24"/>
        </w:rPr>
      </w:pPr>
      <w:r>
        <w:rPr>
          <w:rFonts w:ascii="Cambria Math" w:hAnsi="Cambria Math"/>
          <w:sz w:val="24"/>
          <w:szCs w:val="24"/>
        </w:rPr>
        <w:t xml:space="preserve">Aplicar la herramienta de la casa de la calidad QFD, para el caso de diseño y construcción de máquinas, prototipos o elementos de máquina. </w:t>
      </w:r>
    </w:p>
    <w:p w:rsidR="00E138A4" w:rsidRPr="00E138A4" w:rsidRDefault="00E138A4" w:rsidP="00E138A4">
      <w:pPr>
        <w:pStyle w:val="Prrafodelista"/>
        <w:spacing w:after="0"/>
        <w:jc w:val="both"/>
        <w:rPr>
          <w:rFonts w:ascii="Cambria Math" w:hAnsi="Cambria Math"/>
          <w:sz w:val="24"/>
          <w:szCs w:val="24"/>
        </w:rPr>
      </w:pPr>
    </w:p>
    <w:p w:rsidR="003B7573" w:rsidRDefault="003B7573" w:rsidP="003B7573">
      <w:pPr>
        <w:spacing w:after="0"/>
        <w:jc w:val="both"/>
        <w:rPr>
          <w:rFonts w:ascii="Cambria Math" w:hAnsi="Cambria Math"/>
          <w:sz w:val="24"/>
          <w:szCs w:val="24"/>
        </w:rPr>
      </w:pPr>
      <w:r>
        <w:rPr>
          <w:rFonts w:ascii="Cambria Math" w:hAnsi="Cambria Math"/>
          <w:sz w:val="24"/>
          <w:szCs w:val="24"/>
        </w:rPr>
        <w:t>Área de estudio</w:t>
      </w:r>
      <w:r w:rsidR="00D80915">
        <w:rPr>
          <w:rFonts w:ascii="Cambria Math" w:hAnsi="Cambria Math"/>
          <w:sz w:val="24"/>
          <w:szCs w:val="24"/>
        </w:rPr>
        <w:t>:</w:t>
      </w:r>
    </w:p>
    <w:p w:rsidR="00D80915" w:rsidRPr="003A3B25" w:rsidRDefault="00D80915" w:rsidP="00D80915">
      <w:pPr>
        <w:pStyle w:val="Prrafodelista"/>
        <w:numPr>
          <w:ilvl w:val="0"/>
          <w:numId w:val="1"/>
        </w:numPr>
        <w:spacing w:after="0" w:line="240" w:lineRule="auto"/>
        <w:jc w:val="both"/>
        <w:rPr>
          <w:rFonts w:ascii="Cambria Math" w:hAnsi="Cambria Math"/>
          <w:sz w:val="24"/>
          <w:szCs w:val="24"/>
        </w:rPr>
      </w:pPr>
      <w:r>
        <w:rPr>
          <w:rFonts w:ascii="Cambria Math" w:hAnsi="Cambria Math"/>
          <w:sz w:val="24"/>
          <w:szCs w:val="24"/>
        </w:rPr>
        <w:t>Según  el formato establecido por la universidad.</w:t>
      </w:r>
    </w:p>
    <w:p w:rsidR="00D80915" w:rsidRPr="00D80915" w:rsidRDefault="00D80915" w:rsidP="00D80915">
      <w:pPr>
        <w:pStyle w:val="Prrafodelista"/>
        <w:spacing w:after="0"/>
        <w:jc w:val="both"/>
        <w:rPr>
          <w:rFonts w:ascii="Cambria Math" w:hAnsi="Cambria Math"/>
          <w:sz w:val="24"/>
          <w:szCs w:val="24"/>
        </w:rPr>
      </w:pPr>
    </w:p>
    <w:p w:rsidR="003B7573" w:rsidRDefault="003B7573" w:rsidP="003B7573">
      <w:pPr>
        <w:spacing w:after="0"/>
        <w:jc w:val="both"/>
        <w:rPr>
          <w:rFonts w:ascii="Cambria Math" w:hAnsi="Cambria Math"/>
          <w:sz w:val="24"/>
          <w:szCs w:val="24"/>
        </w:rPr>
      </w:pPr>
      <w:r>
        <w:rPr>
          <w:rFonts w:ascii="Cambria Math" w:hAnsi="Cambria Math"/>
          <w:sz w:val="24"/>
          <w:szCs w:val="24"/>
        </w:rPr>
        <w:t>Modelo operativo</w:t>
      </w:r>
      <w:r w:rsidR="00D80915">
        <w:rPr>
          <w:rFonts w:ascii="Cambria Math" w:hAnsi="Cambria Math"/>
          <w:sz w:val="24"/>
          <w:szCs w:val="24"/>
        </w:rPr>
        <w:t>:</w:t>
      </w:r>
    </w:p>
    <w:p w:rsidR="00D80915" w:rsidRDefault="00F257FF" w:rsidP="00D80915">
      <w:pPr>
        <w:pStyle w:val="Prrafodelista"/>
        <w:numPr>
          <w:ilvl w:val="0"/>
          <w:numId w:val="1"/>
        </w:numPr>
        <w:spacing w:after="0"/>
        <w:jc w:val="both"/>
        <w:rPr>
          <w:rFonts w:ascii="Cambria Math" w:hAnsi="Cambria Math"/>
          <w:sz w:val="24"/>
          <w:szCs w:val="24"/>
        </w:rPr>
      </w:pPr>
      <w:r>
        <w:rPr>
          <w:rFonts w:ascii="Cambria Math" w:hAnsi="Cambria Math"/>
          <w:sz w:val="24"/>
          <w:szCs w:val="24"/>
        </w:rPr>
        <w:t>Esquematizar los componentes y actividades para el desarrollo de la propuesta.</w:t>
      </w:r>
    </w:p>
    <w:p w:rsidR="00F257FF" w:rsidRDefault="00F257FF" w:rsidP="00D80915">
      <w:pPr>
        <w:pStyle w:val="Prrafodelista"/>
        <w:numPr>
          <w:ilvl w:val="0"/>
          <w:numId w:val="1"/>
        </w:numPr>
        <w:spacing w:after="0"/>
        <w:jc w:val="both"/>
        <w:rPr>
          <w:rFonts w:ascii="Cambria Math" w:hAnsi="Cambria Math"/>
          <w:sz w:val="24"/>
          <w:szCs w:val="24"/>
        </w:rPr>
      </w:pPr>
      <w:r>
        <w:rPr>
          <w:rFonts w:ascii="Cambria Math" w:hAnsi="Cambria Math"/>
          <w:sz w:val="24"/>
          <w:szCs w:val="24"/>
        </w:rPr>
        <w:t>La esquematización podría ser basada en un diagrama de red.</w:t>
      </w:r>
    </w:p>
    <w:p w:rsidR="00F257FF" w:rsidRPr="00D80915" w:rsidRDefault="00F257FF" w:rsidP="00F257FF">
      <w:pPr>
        <w:pStyle w:val="Prrafodelista"/>
        <w:spacing w:after="0"/>
        <w:jc w:val="both"/>
        <w:rPr>
          <w:rFonts w:ascii="Cambria Math" w:hAnsi="Cambria Math"/>
          <w:sz w:val="24"/>
          <w:szCs w:val="24"/>
        </w:rPr>
      </w:pPr>
    </w:p>
    <w:p w:rsidR="003B7573" w:rsidRDefault="003B7573" w:rsidP="003B7573">
      <w:pPr>
        <w:spacing w:after="0"/>
        <w:jc w:val="both"/>
        <w:rPr>
          <w:rFonts w:ascii="Cambria Math" w:hAnsi="Cambria Math"/>
          <w:sz w:val="24"/>
          <w:szCs w:val="24"/>
        </w:rPr>
      </w:pPr>
      <w:r>
        <w:rPr>
          <w:rFonts w:ascii="Cambria Math" w:hAnsi="Cambria Math"/>
          <w:sz w:val="24"/>
          <w:szCs w:val="24"/>
        </w:rPr>
        <w:t>Desarrollo del modelo operativo</w:t>
      </w:r>
      <w:r w:rsidR="00F257FF">
        <w:rPr>
          <w:rFonts w:ascii="Cambria Math" w:hAnsi="Cambria Math"/>
          <w:sz w:val="24"/>
          <w:szCs w:val="24"/>
        </w:rPr>
        <w:t>:</w:t>
      </w:r>
    </w:p>
    <w:p w:rsidR="00F257FF" w:rsidRDefault="00F257FF" w:rsidP="00F257FF">
      <w:pPr>
        <w:pStyle w:val="Prrafodelista"/>
        <w:numPr>
          <w:ilvl w:val="0"/>
          <w:numId w:val="1"/>
        </w:numPr>
        <w:spacing w:after="0"/>
        <w:jc w:val="both"/>
        <w:rPr>
          <w:rFonts w:ascii="Cambria Math" w:hAnsi="Cambria Math"/>
          <w:sz w:val="24"/>
          <w:szCs w:val="24"/>
        </w:rPr>
      </w:pPr>
      <w:r>
        <w:rPr>
          <w:rFonts w:ascii="Cambria Math" w:hAnsi="Cambria Math"/>
          <w:sz w:val="24"/>
          <w:szCs w:val="24"/>
        </w:rPr>
        <w:t>Descripción y aplicación de los componentes y las actividades que se identificaron en el ítem “Modelo Operativo”.</w:t>
      </w:r>
    </w:p>
    <w:p w:rsidR="00F257FF" w:rsidRPr="00F257FF" w:rsidRDefault="00F257FF" w:rsidP="00F257FF">
      <w:pPr>
        <w:pStyle w:val="Prrafodelista"/>
        <w:spacing w:after="0"/>
        <w:jc w:val="both"/>
        <w:rPr>
          <w:rFonts w:ascii="Cambria Math" w:hAnsi="Cambria Math"/>
          <w:sz w:val="24"/>
          <w:szCs w:val="24"/>
        </w:rPr>
      </w:pPr>
      <w:r w:rsidRPr="00F257FF">
        <w:rPr>
          <w:rFonts w:ascii="Cambria Math" w:hAnsi="Cambria Math"/>
          <w:sz w:val="24"/>
          <w:szCs w:val="24"/>
        </w:rPr>
        <w:t xml:space="preserve"> </w:t>
      </w:r>
    </w:p>
    <w:p w:rsidR="003B7573" w:rsidRDefault="003B7573" w:rsidP="003B7573">
      <w:pPr>
        <w:spacing w:after="0"/>
        <w:jc w:val="center"/>
        <w:rPr>
          <w:rFonts w:ascii="Cambria Math" w:hAnsi="Cambria Math"/>
          <w:b/>
          <w:sz w:val="24"/>
          <w:szCs w:val="24"/>
        </w:rPr>
      </w:pPr>
    </w:p>
    <w:p w:rsidR="003B7573" w:rsidRPr="004A5B99" w:rsidRDefault="003B7573" w:rsidP="003B7573">
      <w:pPr>
        <w:spacing w:after="0"/>
        <w:jc w:val="center"/>
        <w:rPr>
          <w:rFonts w:ascii="Cambria Math" w:hAnsi="Cambria Math"/>
          <w:b/>
          <w:sz w:val="24"/>
          <w:szCs w:val="24"/>
        </w:rPr>
      </w:pPr>
      <w:r w:rsidRPr="004A5B99">
        <w:rPr>
          <w:rFonts w:ascii="Cambria Math" w:hAnsi="Cambria Math"/>
          <w:b/>
          <w:sz w:val="24"/>
          <w:szCs w:val="24"/>
        </w:rPr>
        <w:t>CAPITULO III</w:t>
      </w:r>
    </w:p>
    <w:p w:rsidR="003B7573" w:rsidRDefault="003B7573" w:rsidP="003B7573">
      <w:pPr>
        <w:spacing w:after="0"/>
        <w:jc w:val="center"/>
        <w:rPr>
          <w:rFonts w:ascii="Cambria Math" w:hAnsi="Cambria Math"/>
          <w:b/>
          <w:sz w:val="24"/>
          <w:szCs w:val="24"/>
        </w:rPr>
      </w:pPr>
      <w:r>
        <w:rPr>
          <w:rFonts w:ascii="Cambria Math" w:hAnsi="Cambria Math"/>
          <w:b/>
          <w:sz w:val="24"/>
          <w:szCs w:val="24"/>
        </w:rPr>
        <w:t>PROPUESTA Y RESULTADOS ESPERADOS</w:t>
      </w:r>
    </w:p>
    <w:p w:rsidR="00F257FF" w:rsidRPr="004A5B99" w:rsidRDefault="00F257FF" w:rsidP="003B7573">
      <w:pPr>
        <w:spacing w:after="0"/>
        <w:jc w:val="center"/>
        <w:rPr>
          <w:rFonts w:ascii="Cambria Math" w:hAnsi="Cambria Math"/>
          <w:b/>
          <w:sz w:val="24"/>
          <w:szCs w:val="24"/>
        </w:rPr>
      </w:pPr>
    </w:p>
    <w:p w:rsidR="000536BD" w:rsidRDefault="000536BD" w:rsidP="003B7573">
      <w:pPr>
        <w:spacing w:after="0"/>
        <w:jc w:val="both"/>
        <w:rPr>
          <w:rFonts w:ascii="Cambria Math" w:hAnsi="Cambria Math"/>
          <w:sz w:val="24"/>
          <w:szCs w:val="24"/>
        </w:rPr>
      </w:pPr>
      <w:r>
        <w:rPr>
          <w:rFonts w:ascii="Cambria Math" w:hAnsi="Cambria Math"/>
          <w:sz w:val="24"/>
          <w:szCs w:val="24"/>
        </w:rPr>
        <w:t>Presentación de la propuesta</w:t>
      </w:r>
      <w:r w:rsidR="00F257FF">
        <w:rPr>
          <w:rFonts w:ascii="Cambria Math" w:hAnsi="Cambria Math"/>
          <w:sz w:val="24"/>
          <w:szCs w:val="24"/>
        </w:rPr>
        <w:t>:</w:t>
      </w:r>
    </w:p>
    <w:p w:rsidR="00F257FF" w:rsidRPr="00F257FF" w:rsidRDefault="00F257FF" w:rsidP="00F257FF">
      <w:pPr>
        <w:pStyle w:val="Prrafodelista"/>
        <w:numPr>
          <w:ilvl w:val="0"/>
          <w:numId w:val="1"/>
        </w:numPr>
        <w:spacing w:after="0"/>
        <w:jc w:val="both"/>
        <w:rPr>
          <w:rFonts w:ascii="Cambria Math" w:hAnsi="Cambria Math"/>
          <w:sz w:val="24"/>
          <w:szCs w:val="24"/>
        </w:rPr>
      </w:pPr>
      <w:r>
        <w:rPr>
          <w:rFonts w:ascii="Cambria Math" w:hAnsi="Cambria Math"/>
          <w:sz w:val="24"/>
          <w:szCs w:val="24"/>
        </w:rPr>
        <w:t xml:space="preserve">La propuesta como tal, es el trabajo final </w:t>
      </w:r>
      <w:r w:rsidR="00824125">
        <w:rPr>
          <w:rFonts w:ascii="Cambria Math" w:hAnsi="Cambria Math"/>
          <w:sz w:val="24"/>
          <w:szCs w:val="24"/>
        </w:rPr>
        <w:t xml:space="preserve">tangible. </w:t>
      </w:r>
      <w:r>
        <w:rPr>
          <w:rFonts w:ascii="Cambria Math" w:hAnsi="Cambria Math"/>
          <w:sz w:val="24"/>
          <w:szCs w:val="24"/>
        </w:rPr>
        <w:t>(manuales, planos, proto</w:t>
      </w:r>
      <w:r w:rsidR="00824125">
        <w:rPr>
          <w:rFonts w:ascii="Cambria Math" w:hAnsi="Cambria Math"/>
          <w:sz w:val="24"/>
          <w:szCs w:val="24"/>
        </w:rPr>
        <w:t>tipos, maquinas en escala real).</w:t>
      </w:r>
    </w:p>
    <w:p w:rsidR="003B7573" w:rsidRDefault="003B7573" w:rsidP="003B7573">
      <w:pPr>
        <w:spacing w:after="0"/>
        <w:jc w:val="both"/>
        <w:rPr>
          <w:rFonts w:ascii="Cambria Math" w:hAnsi="Cambria Math"/>
          <w:sz w:val="24"/>
          <w:szCs w:val="24"/>
        </w:rPr>
      </w:pPr>
      <w:r>
        <w:rPr>
          <w:rFonts w:ascii="Cambria Math" w:hAnsi="Cambria Math"/>
          <w:sz w:val="24"/>
          <w:szCs w:val="24"/>
        </w:rPr>
        <w:t>Resultados esperados</w:t>
      </w:r>
      <w:r w:rsidR="00824125">
        <w:rPr>
          <w:rFonts w:ascii="Cambria Math" w:hAnsi="Cambria Math"/>
          <w:sz w:val="24"/>
          <w:szCs w:val="24"/>
        </w:rPr>
        <w:t>:</w:t>
      </w:r>
    </w:p>
    <w:p w:rsidR="00824125" w:rsidRDefault="00824125" w:rsidP="00824125">
      <w:pPr>
        <w:pStyle w:val="Prrafodelista"/>
        <w:numPr>
          <w:ilvl w:val="0"/>
          <w:numId w:val="1"/>
        </w:numPr>
        <w:spacing w:after="0"/>
        <w:jc w:val="both"/>
        <w:rPr>
          <w:rFonts w:ascii="Cambria Math" w:hAnsi="Cambria Math"/>
          <w:sz w:val="24"/>
          <w:szCs w:val="24"/>
        </w:rPr>
      </w:pPr>
      <w:r>
        <w:rPr>
          <w:rFonts w:ascii="Cambria Math" w:hAnsi="Cambria Math"/>
          <w:sz w:val="24"/>
          <w:szCs w:val="24"/>
        </w:rPr>
        <w:t>Cuáles son las expectativas de la empresa.</w:t>
      </w:r>
    </w:p>
    <w:p w:rsidR="00824125" w:rsidRPr="00824125" w:rsidRDefault="00824125" w:rsidP="00824125">
      <w:pPr>
        <w:pStyle w:val="Prrafodelista"/>
        <w:spacing w:after="0"/>
        <w:jc w:val="both"/>
        <w:rPr>
          <w:rFonts w:ascii="Cambria Math" w:hAnsi="Cambria Math"/>
          <w:sz w:val="24"/>
          <w:szCs w:val="24"/>
        </w:rPr>
      </w:pPr>
    </w:p>
    <w:p w:rsidR="00824125" w:rsidRDefault="003B7573" w:rsidP="003B7573">
      <w:pPr>
        <w:spacing w:after="0"/>
        <w:jc w:val="both"/>
        <w:rPr>
          <w:rFonts w:ascii="Cambria Math" w:hAnsi="Cambria Math"/>
          <w:sz w:val="24"/>
          <w:szCs w:val="24"/>
        </w:rPr>
      </w:pPr>
      <w:r>
        <w:rPr>
          <w:rFonts w:ascii="Cambria Math" w:hAnsi="Cambria Math"/>
          <w:sz w:val="24"/>
          <w:szCs w:val="24"/>
        </w:rPr>
        <w:t>Cronograma de actividades</w:t>
      </w:r>
      <w:r w:rsidR="00824125">
        <w:rPr>
          <w:rFonts w:ascii="Cambria Math" w:hAnsi="Cambria Math"/>
          <w:sz w:val="24"/>
          <w:szCs w:val="24"/>
        </w:rPr>
        <w:t xml:space="preserve"> </w:t>
      </w:r>
    </w:p>
    <w:p w:rsidR="003B7573" w:rsidRPr="00824125" w:rsidRDefault="00824125" w:rsidP="00824125">
      <w:pPr>
        <w:pStyle w:val="Prrafodelista"/>
        <w:numPr>
          <w:ilvl w:val="0"/>
          <w:numId w:val="1"/>
        </w:numPr>
        <w:spacing w:after="0"/>
        <w:jc w:val="both"/>
        <w:rPr>
          <w:rFonts w:ascii="Cambria Math" w:hAnsi="Cambria Math"/>
          <w:sz w:val="24"/>
          <w:szCs w:val="24"/>
        </w:rPr>
      </w:pPr>
      <w:r w:rsidRPr="00824125">
        <w:rPr>
          <w:rFonts w:ascii="Cambria Math" w:hAnsi="Cambria Math"/>
          <w:sz w:val="24"/>
          <w:szCs w:val="24"/>
        </w:rPr>
        <w:t>para la aplicación de la propuesta</w:t>
      </w:r>
    </w:p>
    <w:p w:rsidR="00824125" w:rsidRDefault="00824125" w:rsidP="003B7573">
      <w:pPr>
        <w:spacing w:after="0"/>
        <w:jc w:val="both"/>
        <w:rPr>
          <w:rFonts w:ascii="Cambria Math" w:hAnsi="Cambria Math"/>
          <w:sz w:val="24"/>
          <w:szCs w:val="24"/>
        </w:rPr>
      </w:pPr>
    </w:p>
    <w:p w:rsidR="00824125" w:rsidRDefault="003B7573" w:rsidP="003B7573">
      <w:pPr>
        <w:spacing w:after="0"/>
        <w:jc w:val="both"/>
        <w:rPr>
          <w:rFonts w:ascii="Cambria Math" w:hAnsi="Cambria Math"/>
          <w:sz w:val="24"/>
          <w:szCs w:val="24"/>
        </w:rPr>
      </w:pPr>
      <w:r>
        <w:rPr>
          <w:rFonts w:ascii="Cambria Math" w:hAnsi="Cambria Math"/>
          <w:sz w:val="24"/>
          <w:szCs w:val="24"/>
        </w:rPr>
        <w:t>Análisis de costos</w:t>
      </w:r>
      <w:r w:rsidR="00824125">
        <w:rPr>
          <w:rFonts w:ascii="Cambria Math" w:hAnsi="Cambria Math"/>
          <w:sz w:val="24"/>
          <w:szCs w:val="24"/>
        </w:rPr>
        <w:t xml:space="preserve"> </w:t>
      </w:r>
    </w:p>
    <w:p w:rsidR="003B7573" w:rsidRDefault="00824125" w:rsidP="00824125">
      <w:pPr>
        <w:pStyle w:val="Prrafodelista"/>
        <w:numPr>
          <w:ilvl w:val="0"/>
          <w:numId w:val="1"/>
        </w:numPr>
        <w:spacing w:after="0"/>
        <w:jc w:val="both"/>
        <w:rPr>
          <w:rFonts w:ascii="Cambria Math" w:hAnsi="Cambria Math"/>
          <w:sz w:val="24"/>
          <w:szCs w:val="24"/>
        </w:rPr>
      </w:pPr>
      <w:r>
        <w:rPr>
          <w:rFonts w:ascii="Cambria Math" w:hAnsi="Cambria Math"/>
          <w:sz w:val="24"/>
          <w:szCs w:val="24"/>
        </w:rPr>
        <w:t>P</w:t>
      </w:r>
      <w:r w:rsidRPr="00824125">
        <w:rPr>
          <w:rFonts w:ascii="Cambria Math" w:hAnsi="Cambria Math"/>
          <w:sz w:val="24"/>
          <w:szCs w:val="24"/>
        </w:rPr>
        <w:t>ara la aplicación de la propuesta.</w:t>
      </w:r>
    </w:p>
    <w:p w:rsidR="00824125" w:rsidRDefault="00824125" w:rsidP="00824125">
      <w:pPr>
        <w:pStyle w:val="Prrafodelista"/>
        <w:numPr>
          <w:ilvl w:val="0"/>
          <w:numId w:val="1"/>
        </w:numPr>
        <w:spacing w:after="0"/>
        <w:jc w:val="both"/>
        <w:rPr>
          <w:rFonts w:ascii="Cambria Math" w:hAnsi="Cambria Math"/>
          <w:sz w:val="24"/>
          <w:szCs w:val="24"/>
        </w:rPr>
      </w:pPr>
      <w:r>
        <w:rPr>
          <w:rFonts w:ascii="Cambria Math" w:hAnsi="Cambria Math"/>
          <w:sz w:val="24"/>
          <w:szCs w:val="24"/>
        </w:rPr>
        <w:t>Cronograma valorado de componentes y actividades.</w:t>
      </w:r>
    </w:p>
    <w:p w:rsidR="00824125" w:rsidRPr="00824125" w:rsidRDefault="00824125" w:rsidP="00824125">
      <w:pPr>
        <w:pStyle w:val="Prrafodelista"/>
        <w:numPr>
          <w:ilvl w:val="0"/>
          <w:numId w:val="1"/>
        </w:numPr>
        <w:spacing w:after="0"/>
        <w:jc w:val="both"/>
        <w:rPr>
          <w:rFonts w:ascii="Cambria Math" w:hAnsi="Cambria Math"/>
          <w:sz w:val="24"/>
          <w:szCs w:val="24"/>
        </w:rPr>
      </w:pPr>
      <w:r>
        <w:rPr>
          <w:rFonts w:ascii="Cambria Math" w:hAnsi="Cambria Math"/>
          <w:sz w:val="24"/>
          <w:szCs w:val="24"/>
        </w:rPr>
        <w:t>Análisis de costo y tiempo. (curva “S”).</w:t>
      </w:r>
    </w:p>
    <w:p w:rsidR="003B7573" w:rsidRPr="003B7573" w:rsidRDefault="003B7573" w:rsidP="003B7573">
      <w:pPr>
        <w:spacing w:after="0"/>
        <w:jc w:val="both"/>
        <w:rPr>
          <w:rFonts w:ascii="Cambria Math" w:hAnsi="Cambria Math"/>
          <w:sz w:val="24"/>
          <w:szCs w:val="24"/>
        </w:rPr>
      </w:pPr>
    </w:p>
    <w:p w:rsidR="00824125" w:rsidRDefault="00824125" w:rsidP="003B7573">
      <w:pPr>
        <w:spacing w:after="0"/>
        <w:jc w:val="center"/>
        <w:rPr>
          <w:rFonts w:ascii="Cambria Math" w:hAnsi="Cambria Math"/>
          <w:b/>
          <w:sz w:val="24"/>
          <w:szCs w:val="24"/>
        </w:rPr>
      </w:pPr>
    </w:p>
    <w:p w:rsidR="00824125" w:rsidRDefault="00824125" w:rsidP="003B7573">
      <w:pPr>
        <w:spacing w:after="0"/>
        <w:jc w:val="center"/>
        <w:rPr>
          <w:rFonts w:ascii="Cambria Math" w:hAnsi="Cambria Math"/>
          <w:b/>
          <w:sz w:val="24"/>
          <w:szCs w:val="24"/>
        </w:rPr>
      </w:pPr>
    </w:p>
    <w:p w:rsidR="00824125" w:rsidRDefault="00824125" w:rsidP="003B7573">
      <w:pPr>
        <w:spacing w:after="0"/>
        <w:jc w:val="center"/>
        <w:rPr>
          <w:rFonts w:ascii="Cambria Math" w:hAnsi="Cambria Math"/>
          <w:b/>
          <w:sz w:val="24"/>
          <w:szCs w:val="24"/>
        </w:rPr>
      </w:pPr>
    </w:p>
    <w:p w:rsidR="00824125" w:rsidRDefault="00824125" w:rsidP="003B7573">
      <w:pPr>
        <w:spacing w:after="0"/>
        <w:jc w:val="center"/>
        <w:rPr>
          <w:rFonts w:ascii="Cambria Math" w:hAnsi="Cambria Math"/>
          <w:b/>
          <w:sz w:val="24"/>
          <w:szCs w:val="24"/>
        </w:rPr>
      </w:pPr>
    </w:p>
    <w:p w:rsidR="00824125" w:rsidRDefault="00824125" w:rsidP="003B7573">
      <w:pPr>
        <w:spacing w:after="0"/>
        <w:jc w:val="center"/>
        <w:rPr>
          <w:rFonts w:ascii="Cambria Math" w:hAnsi="Cambria Math"/>
          <w:b/>
          <w:sz w:val="24"/>
          <w:szCs w:val="24"/>
        </w:rPr>
      </w:pPr>
    </w:p>
    <w:p w:rsidR="00824125" w:rsidRDefault="00824125" w:rsidP="003B7573">
      <w:pPr>
        <w:spacing w:after="0"/>
        <w:jc w:val="center"/>
        <w:rPr>
          <w:rFonts w:ascii="Cambria Math" w:hAnsi="Cambria Math"/>
          <w:b/>
          <w:sz w:val="24"/>
          <w:szCs w:val="24"/>
        </w:rPr>
      </w:pPr>
    </w:p>
    <w:p w:rsidR="003B7573" w:rsidRPr="004A5B99" w:rsidRDefault="003B7573" w:rsidP="003B7573">
      <w:pPr>
        <w:spacing w:after="0"/>
        <w:jc w:val="center"/>
        <w:rPr>
          <w:rFonts w:ascii="Cambria Math" w:hAnsi="Cambria Math"/>
          <w:b/>
          <w:sz w:val="24"/>
          <w:szCs w:val="24"/>
        </w:rPr>
      </w:pPr>
      <w:r w:rsidRPr="004A5B99">
        <w:rPr>
          <w:rFonts w:ascii="Cambria Math" w:hAnsi="Cambria Math"/>
          <w:b/>
          <w:sz w:val="24"/>
          <w:szCs w:val="24"/>
        </w:rPr>
        <w:t xml:space="preserve">CAPITULO </w:t>
      </w:r>
      <w:r>
        <w:rPr>
          <w:rFonts w:ascii="Cambria Math" w:hAnsi="Cambria Math"/>
          <w:b/>
          <w:sz w:val="24"/>
          <w:szCs w:val="24"/>
        </w:rPr>
        <w:t>I</w:t>
      </w:r>
      <w:r w:rsidRPr="004A5B99">
        <w:rPr>
          <w:rFonts w:ascii="Cambria Math" w:hAnsi="Cambria Math"/>
          <w:b/>
          <w:sz w:val="24"/>
          <w:szCs w:val="24"/>
        </w:rPr>
        <w:t>V</w:t>
      </w:r>
    </w:p>
    <w:p w:rsidR="003B7573" w:rsidRPr="004A5B99" w:rsidRDefault="003B7573" w:rsidP="003B7573">
      <w:pPr>
        <w:spacing w:after="0"/>
        <w:jc w:val="center"/>
        <w:rPr>
          <w:rFonts w:ascii="Cambria Math" w:hAnsi="Cambria Math"/>
          <w:b/>
          <w:sz w:val="24"/>
          <w:szCs w:val="24"/>
        </w:rPr>
      </w:pPr>
      <w:r w:rsidRPr="004A5B99">
        <w:rPr>
          <w:rFonts w:ascii="Cambria Math" w:hAnsi="Cambria Math"/>
          <w:b/>
          <w:sz w:val="24"/>
          <w:szCs w:val="24"/>
        </w:rPr>
        <w:t>CONCLUSIONES Y RECOMENDACIONES</w:t>
      </w:r>
    </w:p>
    <w:p w:rsidR="00E30202" w:rsidRDefault="00E30202" w:rsidP="00E30202">
      <w:pPr>
        <w:spacing w:after="0" w:line="240" w:lineRule="auto"/>
        <w:jc w:val="both"/>
        <w:rPr>
          <w:rFonts w:ascii="Cambria Math" w:hAnsi="Cambria Math"/>
          <w:sz w:val="24"/>
          <w:szCs w:val="24"/>
        </w:rPr>
      </w:pPr>
      <w:r w:rsidRPr="004A5B99">
        <w:rPr>
          <w:rFonts w:ascii="Cambria Math" w:hAnsi="Cambria Math"/>
          <w:sz w:val="24"/>
          <w:szCs w:val="24"/>
        </w:rPr>
        <w:t>Conclusiones</w:t>
      </w:r>
      <w:r>
        <w:rPr>
          <w:rFonts w:ascii="Cambria Math" w:hAnsi="Cambria Math"/>
          <w:sz w:val="24"/>
          <w:szCs w:val="24"/>
        </w:rPr>
        <w:t>:</w:t>
      </w:r>
    </w:p>
    <w:p w:rsidR="00E30202" w:rsidRDefault="00E30202" w:rsidP="00E30202">
      <w:pPr>
        <w:pStyle w:val="Prrafodelista"/>
        <w:numPr>
          <w:ilvl w:val="0"/>
          <w:numId w:val="1"/>
        </w:numPr>
        <w:spacing w:after="0" w:line="240" w:lineRule="auto"/>
        <w:jc w:val="both"/>
        <w:rPr>
          <w:rFonts w:ascii="Cambria Math" w:hAnsi="Cambria Math"/>
          <w:sz w:val="24"/>
          <w:szCs w:val="24"/>
        </w:rPr>
      </w:pPr>
      <w:r w:rsidRPr="00467752">
        <w:rPr>
          <w:rFonts w:ascii="Cambria Math" w:hAnsi="Cambria Math"/>
          <w:sz w:val="24"/>
          <w:szCs w:val="24"/>
        </w:rPr>
        <w:t>Se deb</w:t>
      </w:r>
      <w:r>
        <w:rPr>
          <w:rFonts w:ascii="Cambria Math" w:hAnsi="Cambria Math"/>
          <w:sz w:val="24"/>
          <w:szCs w:val="24"/>
        </w:rPr>
        <w:t>e</w:t>
      </w:r>
      <w:r w:rsidRPr="00467752">
        <w:rPr>
          <w:rFonts w:ascii="Cambria Math" w:hAnsi="Cambria Math"/>
          <w:sz w:val="24"/>
          <w:szCs w:val="24"/>
        </w:rPr>
        <w:t>rán redactar las concisiones en base a los resultados para alcanzar los objetivos.</w:t>
      </w:r>
    </w:p>
    <w:p w:rsidR="00E30202" w:rsidRPr="00467752" w:rsidRDefault="00E30202" w:rsidP="00E30202">
      <w:pPr>
        <w:pStyle w:val="Prrafodelista"/>
        <w:spacing w:after="0" w:line="240" w:lineRule="auto"/>
        <w:jc w:val="both"/>
        <w:rPr>
          <w:rFonts w:ascii="Cambria Math" w:hAnsi="Cambria Math"/>
          <w:sz w:val="24"/>
          <w:szCs w:val="24"/>
        </w:rPr>
      </w:pPr>
    </w:p>
    <w:p w:rsidR="00E30202" w:rsidRDefault="00E30202" w:rsidP="00E30202">
      <w:pPr>
        <w:spacing w:after="0" w:line="240" w:lineRule="auto"/>
        <w:jc w:val="both"/>
        <w:rPr>
          <w:rFonts w:ascii="Cambria Math" w:hAnsi="Cambria Math"/>
          <w:sz w:val="24"/>
          <w:szCs w:val="24"/>
        </w:rPr>
      </w:pPr>
      <w:r w:rsidRPr="004A5B99">
        <w:rPr>
          <w:rFonts w:ascii="Cambria Math" w:hAnsi="Cambria Math"/>
          <w:sz w:val="24"/>
          <w:szCs w:val="24"/>
        </w:rPr>
        <w:t>Recomendaciones</w:t>
      </w:r>
      <w:r>
        <w:rPr>
          <w:rFonts w:ascii="Cambria Math" w:hAnsi="Cambria Math"/>
          <w:sz w:val="24"/>
          <w:szCs w:val="24"/>
        </w:rPr>
        <w:t>:</w:t>
      </w:r>
    </w:p>
    <w:p w:rsidR="00E30202" w:rsidRPr="00467752" w:rsidRDefault="00E30202" w:rsidP="00E30202">
      <w:pPr>
        <w:pStyle w:val="Prrafodelista"/>
        <w:numPr>
          <w:ilvl w:val="0"/>
          <w:numId w:val="1"/>
        </w:numPr>
        <w:spacing w:after="0" w:line="240" w:lineRule="auto"/>
        <w:jc w:val="both"/>
        <w:rPr>
          <w:rFonts w:ascii="Cambria Math" w:hAnsi="Cambria Math"/>
          <w:sz w:val="24"/>
          <w:szCs w:val="24"/>
        </w:rPr>
      </w:pPr>
      <w:r>
        <w:rPr>
          <w:rFonts w:ascii="Cambria Math" w:hAnsi="Cambria Math"/>
          <w:sz w:val="24"/>
          <w:szCs w:val="24"/>
        </w:rPr>
        <w:t xml:space="preserve">Las recomendaciones se basan en el análisis de conclusiones y plantear posibles optimizaciones en base al problema planteado o estrategias que garanticen la mejora continua </w:t>
      </w:r>
    </w:p>
    <w:p w:rsidR="00E30202" w:rsidRPr="004A5B99" w:rsidRDefault="00E30202" w:rsidP="00E30202">
      <w:pPr>
        <w:spacing w:after="0" w:line="240" w:lineRule="auto"/>
        <w:jc w:val="center"/>
        <w:rPr>
          <w:rFonts w:ascii="Cambria Math" w:hAnsi="Cambria Math"/>
          <w:b/>
          <w:sz w:val="24"/>
          <w:szCs w:val="24"/>
        </w:rPr>
      </w:pPr>
    </w:p>
    <w:p w:rsidR="00E30202" w:rsidRDefault="00E30202" w:rsidP="00E30202">
      <w:pPr>
        <w:spacing w:after="0" w:line="240" w:lineRule="auto"/>
        <w:jc w:val="both"/>
        <w:rPr>
          <w:rFonts w:ascii="Cambria Math" w:hAnsi="Cambria Math"/>
          <w:b/>
          <w:sz w:val="24"/>
          <w:szCs w:val="24"/>
        </w:rPr>
      </w:pPr>
      <w:r w:rsidRPr="004A5B99">
        <w:rPr>
          <w:rFonts w:ascii="Cambria Math" w:hAnsi="Cambria Math"/>
          <w:b/>
          <w:sz w:val="24"/>
          <w:szCs w:val="24"/>
        </w:rPr>
        <w:t>LITERATURA CITADA</w:t>
      </w:r>
      <w:r>
        <w:rPr>
          <w:rFonts w:ascii="Cambria Math" w:hAnsi="Cambria Math"/>
          <w:b/>
          <w:sz w:val="24"/>
          <w:szCs w:val="24"/>
        </w:rPr>
        <w:t>:</w:t>
      </w:r>
    </w:p>
    <w:p w:rsidR="00E30202" w:rsidRPr="00467752" w:rsidRDefault="00E30202" w:rsidP="00E30202">
      <w:pPr>
        <w:pStyle w:val="Prrafodelista"/>
        <w:numPr>
          <w:ilvl w:val="0"/>
          <w:numId w:val="1"/>
        </w:numPr>
        <w:spacing w:after="0" w:line="240" w:lineRule="auto"/>
        <w:jc w:val="both"/>
        <w:rPr>
          <w:rFonts w:ascii="Cambria Math" w:hAnsi="Cambria Math"/>
          <w:b/>
          <w:sz w:val="24"/>
          <w:szCs w:val="24"/>
        </w:rPr>
      </w:pPr>
      <w:r>
        <w:rPr>
          <w:rFonts w:ascii="Cambria Math" w:hAnsi="Cambria Math"/>
          <w:b/>
          <w:sz w:val="24"/>
          <w:szCs w:val="24"/>
        </w:rPr>
        <w:t>Según la norma ISO 690, en lo posible utilizar la herramienta del utilitario WORD</w:t>
      </w:r>
    </w:p>
    <w:p w:rsidR="003B7573" w:rsidRDefault="003B7573" w:rsidP="003B7573">
      <w:pPr>
        <w:spacing w:after="0"/>
        <w:jc w:val="both"/>
        <w:rPr>
          <w:rFonts w:ascii="Cambria Math" w:hAnsi="Cambria Math"/>
          <w:b/>
          <w:sz w:val="24"/>
          <w:szCs w:val="24"/>
        </w:rPr>
      </w:pPr>
    </w:p>
    <w:p w:rsidR="003B7573" w:rsidRPr="004A5B99" w:rsidRDefault="003B7573" w:rsidP="003B7573">
      <w:pPr>
        <w:spacing w:after="0"/>
        <w:jc w:val="both"/>
        <w:rPr>
          <w:rFonts w:ascii="Cambria Math" w:hAnsi="Cambria Math"/>
          <w:b/>
          <w:sz w:val="24"/>
          <w:szCs w:val="24"/>
        </w:rPr>
      </w:pPr>
      <w:r w:rsidRPr="004A5B99">
        <w:rPr>
          <w:rFonts w:ascii="Cambria Math" w:hAnsi="Cambria Math"/>
          <w:b/>
          <w:sz w:val="24"/>
          <w:szCs w:val="24"/>
        </w:rPr>
        <w:t>ANEXOS</w:t>
      </w:r>
    </w:p>
    <w:p w:rsidR="003B7573" w:rsidRPr="004A5B99" w:rsidRDefault="003B7573" w:rsidP="003B7573">
      <w:pPr>
        <w:spacing w:after="0"/>
        <w:jc w:val="both"/>
        <w:rPr>
          <w:rFonts w:ascii="Cambria Math" w:hAnsi="Cambria Math"/>
          <w:b/>
          <w:sz w:val="24"/>
          <w:szCs w:val="24"/>
        </w:rPr>
      </w:pPr>
    </w:p>
    <w:p w:rsidR="00133FB9" w:rsidRPr="004A5B99" w:rsidRDefault="00133FB9" w:rsidP="004A5B99">
      <w:pPr>
        <w:spacing w:after="0"/>
        <w:rPr>
          <w:rFonts w:ascii="Cambria Math" w:hAnsi="Cambria Math"/>
          <w:sz w:val="24"/>
          <w:szCs w:val="24"/>
        </w:rPr>
      </w:pPr>
    </w:p>
    <w:sectPr w:rsidR="00133FB9" w:rsidRPr="004A5B99" w:rsidSect="004A5B99">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068B"/>
    <w:multiLevelType w:val="hybridMultilevel"/>
    <w:tmpl w:val="628AE84A"/>
    <w:lvl w:ilvl="0" w:tplc="8828E706">
      <w:numFmt w:val="bullet"/>
      <w:lvlText w:val="-"/>
      <w:lvlJc w:val="left"/>
      <w:pPr>
        <w:ind w:left="720" w:hanging="360"/>
      </w:pPr>
      <w:rPr>
        <w:rFonts w:ascii="Cambria Math" w:eastAsiaTheme="minorHAnsi" w:hAnsi="Cambria Math"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B9"/>
    <w:rsid w:val="000536BD"/>
    <w:rsid w:val="00133FB9"/>
    <w:rsid w:val="003B7573"/>
    <w:rsid w:val="004A5B99"/>
    <w:rsid w:val="00824125"/>
    <w:rsid w:val="0085490D"/>
    <w:rsid w:val="00885578"/>
    <w:rsid w:val="00A53558"/>
    <w:rsid w:val="00CD4044"/>
    <w:rsid w:val="00D80915"/>
    <w:rsid w:val="00E138A4"/>
    <w:rsid w:val="00E30202"/>
    <w:rsid w:val="00F257FF"/>
    <w:rsid w:val="00FD45E3"/>
    <w:rsid w:val="00FF1E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00C1F-DFF9-451A-89A0-F0D60FD0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0C98-0900-4F10-BC6D-24062677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 Industrial</dc:creator>
  <cp:keywords/>
  <dc:description/>
  <cp:lastModifiedBy>Usuario de Windows</cp:lastModifiedBy>
  <cp:revision>2</cp:revision>
  <dcterms:created xsi:type="dcterms:W3CDTF">2019-03-18T16:15:00Z</dcterms:created>
  <dcterms:modified xsi:type="dcterms:W3CDTF">2019-03-18T16:15:00Z</dcterms:modified>
</cp:coreProperties>
</file>